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BA1D" w14:textId="6B408D5C" w:rsidR="003E31BD" w:rsidRPr="001F083D" w:rsidRDefault="00DC1B06" w:rsidP="00A96287">
      <w:pPr>
        <w:jc w:val="center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MOAA Nassau County Chapter</w:t>
      </w:r>
    </w:p>
    <w:p w14:paraId="7EBCC306" w14:textId="3C2F7086" w:rsidR="00DC1B06" w:rsidRPr="001F083D" w:rsidRDefault="00DC1B06" w:rsidP="00A96287">
      <w:pPr>
        <w:jc w:val="center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Board of Directors Meeting </w:t>
      </w:r>
      <w:r w:rsidR="009821BE" w:rsidRPr="001F083D">
        <w:rPr>
          <w:rFonts w:ascii="Arial" w:hAnsi="Arial" w:cs="Arial"/>
          <w:sz w:val="24"/>
          <w:szCs w:val="24"/>
        </w:rPr>
        <w:t>Minutes</w:t>
      </w:r>
    </w:p>
    <w:p w14:paraId="0B095FBD" w14:textId="1868E925" w:rsidR="00DC1B06" w:rsidRPr="001F083D" w:rsidRDefault="00DC1B06" w:rsidP="00A96287">
      <w:pPr>
        <w:jc w:val="center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FBGC </w:t>
      </w:r>
      <w:r w:rsidR="00A96287" w:rsidRPr="001F083D">
        <w:rPr>
          <w:rFonts w:ascii="Arial" w:hAnsi="Arial" w:cs="Arial"/>
          <w:sz w:val="24"/>
          <w:szCs w:val="24"/>
        </w:rPr>
        <w:t>04 March 2025</w:t>
      </w:r>
    </w:p>
    <w:p w14:paraId="380D4AB6" w14:textId="77777777" w:rsidR="00552C47" w:rsidRPr="001F083D" w:rsidRDefault="002E6ABF" w:rsidP="00136B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Meeting called to order</w:t>
      </w:r>
      <w:r w:rsidR="009821BE" w:rsidRPr="001F083D">
        <w:rPr>
          <w:rFonts w:ascii="Arial" w:hAnsi="Arial" w:cs="Arial"/>
          <w:sz w:val="24"/>
          <w:szCs w:val="24"/>
        </w:rPr>
        <w:t xml:space="preserve"> at 1130.</w:t>
      </w:r>
    </w:p>
    <w:p w14:paraId="6354AB2E" w14:textId="64AC10CC" w:rsidR="001E3CC7" w:rsidRPr="001F083D" w:rsidRDefault="002E6ABF" w:rsidP="00136B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Silent roll call by Secretary</w:t>
      </w:r>
    </w:p>
    <w:p w14:paraId="7A94F95C" w14:textId="615A6154" w:rsidR="00F01619" w:rsidRPr="001F083D" w:rsidRDefault="009821BE" w:rsidP="00C074E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Directors present:</w:t>
      </w:r>
    </w:p>
    <w:p w14:paraId="5FC65F17" w14:textId="7CB44CE5" w:rsidR="00F01619" w:rsidRPr="001F083D" w:rsidRDefault="00613FE2" w:rsidP="00F01619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President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="00FE5CFC"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>Tony LaVecchia</w:t>
      </w:r>
    </w:p>
    <w:p w14:paraId="4BB83971" w14:textId="18F41ACA" w:rsidR="008F71C9" w:rsidRPr="001F083D" w:rsidRDefault="00613FE2" w:rsidP="008F71C9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1</w:t>
      </w:r>
      <w:r w:rsidRPr="001F083D">
        <w:rPr>
          <w:rFonts w:ascii="Arial" w:hAnsi="Arial" w:cs="Arial"/>
          <w:sz w:val="24"/>
          <w:szCs w:val="24"/>
          <w:vertAlign w:val="superscript"/>
        </w:rPr>
        <w:t>st</w:t>
      </w:r>
      <w:r w:rsidRPr="001F083D">
        <w:rPr>
          <w:rFonts w:ascii="Arial" w:hAnsi="Arial" w:cs="Arial"/>
          <w:sz w:val="24"/>
          <w:szCs w:val="24"/>
        </w:rPr>
        <w:t xml:space="preserve"> Vice President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  <w:t>Jeff Carr</w:t>
      </w:r>
    </w:p>
    <w:p w14:paraId="4F6946DD" w14:textId="12335797" w:rsidR="008F71C9" w:rsidRPr="001F083D" w:rsidRDefault="00613FE2" w:rsidP="008F71C9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Treasurer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="00FE5CFC"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>Bob Bell</w:t>
      </w:r>
    </w:p>
    <w:p w14:paraId="2A2B4826" w14:textId="56B3F600" w:rsidR="00FE5CFC" w:rsidRPr="001F083D" w:rsidRDefault="00613FE2" w:rsidP="00FE5CFC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Secretary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="00FE5CFC"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>Lou Tonti</w:t>
      </w:r>
    </w:p>
    <w:p w14:paraId="29715AC7" w14:textId="50F1360A" w:rsidR="00FE5CFC" w:rsidRPr="001F083D" w:rsidRDefault="00613FE2" w:rsidP="00FE5CFC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Director of Legislative Affairs</w:t>
      </w:r>
      <w:r w:rsidRPr="001F083D">
        <w:rPr>
          <w:rFonts w:ascii="Arial" w:hAnsi="Arial" w:cs="Arial"/>
          <w:sz w:val="24"/>
          <w:szCs w:val="24"/>
        </w:rPr>
        <w:tab/>
      </w:r>
      <w:r w:rsidR="00FE5CFC"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>Mike McClane</w:t>
      </w:r>
    </w:p>
    <w:p w14:paraId="59F856A5" w14:textId="77777777" w:rsidR="00FE5CFC" w:rsidRPr="001F083D" w:rsidRDefault="00613FE2" w:rsidP="00FE5CFC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Director of Database Management</w:t>
      </w:r>
      <w:r w:rsidRPr="001F083D">
        <w:rPr>
          <w:rFonts w:ascii="Arial" w:hAnsi="Arial" w:cs="Arial"/>
          <w:sz w:val="24"/>
          <w:szCs w:val="24"/>
        </w:rPr>
        <w:tab/>
        <w:t xml:space="preserve">Dave Kriete </w:t>
      </w:r>
    </w:p>
    <w:p w14:paraId="524F818D" w14:textId="77777777" w:rsidR="00012D94" w:rsidRPr="001F083D" w:rsidRDefault="00613FE2" w:rsidP="00012D94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Website/PA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  <w:t>Tracy Conno</w:t>
      </w:r>
      <w:r w:rsidR="008F71C9" w:rsidRPr="001F083D">
        <w:rPr>
          <w:rFonts w:ascii="Arial" w:hAnsi="Arial" w:cs="Arial"/>
          <w:sz w:val="24"/>
          <w:szCs w:val="24"/>
        </w:rPr>
        <w:t>r</w:t>
      </w:r>
    </w:p>
    <w:p w14:paraId="04A8F560" w14:textId="26597E50" w:rsidR="009821BE" w:rsidRPr="001F083D" w:rsidRDefault="009821BE" w:rsidP="00012D94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Directors absent:</w:t>
      </w:r>
    </w:p>
    <w:p w14:paraId="1B622A64" w14:textId="67B487EE" w:rsidR="001A3F03" w:rsidRPr="001F083D" w:rsidRDefault="009821BE" w:rsidP="001A3F03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2</w:t>
      </w:r>
      <w:r w:rsidRPr="001F083D">
        <w:rPr>
          <w:rFonts w:ascii="Arial" w:hAnsi="Arial" w:cs="Arial"/>
          <w:sz w:val="24"/>
          <w:szCs w:val="24"/>
          <w:vertAlign w:val="superscript"/>
        </w:rPr>
        <w:t>nd</w:t>
      </w:r>
      <w:r w:rsidRPr="001F083D">
        <w:rPr>
          <w:rFonts w:ascii="Arial" w:hAnsi="Arial" w:cs="Arial"/>
          <w:sz w:val="24"/>
          <w:szCs w:val="24"/>
        </w:rPr>
        <w:t xml:space="preserve"> Vice President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  <w:t>Dwight Collins</w:t>
      </w:r>
      <w:r w:rsidR="00B94A8E" w:rsidRPr="001F083D">
        <w:rPr>
          <w:rFonts w:ascii="Arial" w:hAnsi="Arial" w:cs="Arial"/>
          <w:sz w:val="24"/>
          <w:szCs w:val="24"/>
        </w:rPr>
        <w:t xml:space="preserve"> </w:t>
      </w:r>
    </w:p>
    <w:p w14:paraId="5566C743" w14:textId="13CF996B" w:rsidR="001A3F03" w:rsidRPr="001F083D" w:rsidRDefault="00B94A8E" w:rsidP="001A3F03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Surviving Spouse Liaison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  <w:t>Mary Gustafson</w:t>
      </w:r>
      <w:r w:rsidR="00456F4F" w:rsidRPr="001F083D">
        <w:rPr>
          <w:rFonts w:ascii="Arial" w:hAnsi="Arial" w:cs="Arial"/>
          <w:sz w:val="24"/>
          <w:szCs w:val="24"/>
        </w:rPr>
        <w:t xml:space="preserve"> </w:t>
      </w:r>
    </w:p>
    <w:p w14:paraId="659C21AC" w14:textId="31C4BE98" w:rsidR="001A3F03" w:rsidRPr="001F083D" w:rsidRDefault="00456F4F" w:rsidP="001A3F03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JROTC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  <w:t>Gene Kilcawley</w:t>
      </w:r>
    </w:p>
    <w:p w14:paraId="13828E25" w14:textId="77777777" w:rsidR="00136B56" w:rsidRPr="001F083D" w:rsidRDefault="00456F4F" w:rsidP="00136B56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Newsletter:</w:t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</w:r>
      <w:r w:rsidRPr="001F083D">
        <w:rPr>
          <w:rFonts w:ascii="Arial" w:hAnsi="Arial" w:cs="Arial"/>
          <w:sz w:val="24"/>
          <w:szCs w:val="24"/>
        </w:rPr>
        <w:tab/>
        <w:t>Rich Sharp</w:t>
      </w:r>
    </w:p>
    <w:p w14:paraId="4AFCFF1A" w14:textId="1B9D8160" w:rsidR="009821BE" w:rsidRDefault="00ED5B86" w:rsidP="00552C47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Immediate </w:t>
      </w:r>
      <w:r w:rsidR="00456F4F" w:rsidRPr="001F083D">
        <w:rPr>
          <w:rFonts w:ascii="Arial" w:hAnsi="Arial" w:cs="Arial"/>
          <w:sz w:val="24"/>
          <w:szCs w:val="24"/>
        </w:rPr>
        <w:t>Past President</w:t>
      </w:r>
      <w:r w:rsidR="00456F4F" w:rsidRPr="001F083D">
        <w:rPr>
          <w:rFonts w:ascii="Arial" w:hAnsi="Arial" w:cs="Arial"/>
          <w:sz w:val="24"/>
          <w:szCs w:val="24"/>
        </w:rPr>
        <w:tab/>
      </w:r>
      <w:r w:rsidR="00456F4F" w:rsidRPr="001F083D">
        <w:rPr>
          <w:rFonts w:ascii="Arial" w:hAnsi="Arial" w:cs="Arial"/>
          <w:sz w:val="24"/>
          <w:szCs w:val="24"/>
        </w:rPr>
        <w:tab/>
        <w:t>Mike Doran</w:t>
      </w:r>
    </w:p>
    <w:p w14:paraId="3ACE5082" w14:textId="1B927D86" w:rsidR="00ED5B86" w:rsidRPr="001F083D" w:rsidRDefault="00450FA9" w:rsidP="00552C47">
      <w:pPr>
        <w:pStyle w:val="ListParagraph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Charlie Finningan</w:t>
      </w:r>
    </w:p>
    <w:p w14:paraId="78B9E3D3" w14:textId="6128AEDE" w:rsidR="000F142A" w:rsidRPr="001F083D" w:rsidRDefault="00CB2CEB" w:rsidP="004E64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Old Business</w:t>
      </w:r>
    </w:p>
    <w:p w14:paraId="063E07BB" w14:textId="27208DC2" w:rsidR="0029161D" w:rsidRPr="001F083D" w:rsidRDefault="00765CB5" w:rsidP="00C572E0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>The</w:t>
      </w:r>
      <w:r w:rsidR="00AB4A86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2C538C" w:rsidRPr="001F083D">
        <w:rPr>
          <w:rFonts w:ascii="Arial" w:eastAsia="Times New Roman" w:hAnsi="Arial" w:cs="Arial"/>
          <w:sz w:val="24"/>
          <w:szCs w:val="24"/>
        </w:rPr>
        <w:t xml:space="preserve">Harris Communications Award for 2024 </w:t>
      </w:r>
      <w:r w:rsidRPr="001F083D">
        <w:rPr>
          <w:rFonts w:ascii="Arial" w:eastAsia="Times New Roman" w:hAnsi="Arial" w:cs="Arial"/>
          <w:sz w:val="24"/>
          <w:szCs w:val="24"/>
        </w:rPr>
        <w:t xml:space="preserve">was </w:t>
      </w:r>
      <w:r w:rsidR="008643FA" w:rsidRPr="001F083D">
        <w:rPr>
          <w:rFonts w:ascii="Arial" w:eastAsia="Times New Roman" w:hAnsi="Arial" w:cs="Arial"/>
          <w:sz w:val="24"/>
          <w:szCs w:val="24"/>
        </w:rPr>
        <w:t>s</w:t>
      </w:r>
      <w:r w:rsidR="00AD50DF" w:rsidRPr="001F083D">
        <w:rPr>
          <w:rFonts w:ascii="Arial" w:hAnsi="Arial" w:cs="Arial"/>
          <w:sz w:val="24"/>
          <w:szCs w:val="24"/>
        </w:rPr>
        <w:t>ubmitted</w:t>
      </w:r>
      <w:r w:rsidR="008643FA" w:rsidRPr="001F083D">
        <w:rPr>
          <w:rFonts w:ascii="Arial" w:hAnsi="Arial" w:cs="Arial"/>
          <w:sz w:val="24"/>
          <w:szCs w:val="24"/>
        </w:rPr>
        <w:t xml:space="preserve"> and </w:t>
      </w:r>
      <w:r w:rsidR="00AD50DF" w:rsidRPr="001F083D">
        <w:rPr>
          <w:rFonts w:ascii="Arial" w:hAnsi="Arial" w:cs="Arial"/>
          <w:sz w:val="24"/>
          <w:szCs w:val="24"/>
        </w:rPr>
        <w:t>expect a results announcement on 10 April.</w:t>
      </w:r>
    </w:p>
    <w:p w14:paraId="33C40D71" w14:textId="09C8B965" w:rsidR="00A50ED6" w:rsidRPr="001F083D" w:rsidRDefault="004D2612" w:rsidP="00CC359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>The</w:t>
      </w:r>
      <w:r w:rsidR="0086137C" w:rsidRPr="001F083D">
        <w:rPr>
          <w:rFonts w:ascii="Arial" w:eastAsia="Times New Roman" w:hAnsi="Arial" w:cs="Arial"/>
          <w:sz w:val="24"/>
          <w:szCs w:val="24"/>
        </w:rPr>
        <w:t xml:space="preserve"> us</w:t>
      </w:r>
      <w:r w:rsidRPr="001F083D">
        <w:rPr>
          <w:rFonts w:ascii="Arial" w:eastAsia="Times New Roman" w:hAnsi="Arial" w:cs="Arial"/>
          <w:sz w:val="24"/>
          <w:szCs w:val="24"/>
        </w:rPr>
        <w:t>e of</w:t>
      </w:r>
      <w:r w:rsidR="0086137C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26201A" w:rsidRPr="001F083D">
        <w:rPr>
          <w:rFonts w:ascii="Arial" w:eastAsia="Times New Roman" w:hAnsi="Arial" w:cs="Arial"/>
          <w:sz w:val="24"/>
          <w:szCs w:val="24"/>
        </w:rPr>
        <w:t>E-Invite for announcements requiring RSVPs</w:t>
      </w:r>
      <w:r w:rsidR="00CD45D1" w:rsidRPr="001F083D">
        <w:rPr>
          <w:rFonts w:ascii="Arial" w:eastAsia="Times New Roman" w:hAnsi="Arial" w:cs="Arial"/>
          <w:sz w:val="24"/>
          <w:szCs w:val="24"/>
        </w:rPr>
        <w:t>, was s</w:t>
      </w:r>
      <w:r w:rsidR="00A50ED6" w:rsidRPr="001F083D">
        <w:rPr>
          <w:rFonts w:ascii="Arial" w:eastAsia="Times New Roman" w:hAnsi="Arial" w:cs="Arial"/>
          <w:sz w:val="24"/>
          <w:szCs w:val="24"/>
        </w:rPr>
        <w:t xml:space="preserve">tarted </w:t>
      </w:r>
      <w:r w:rsidR="00287F3F" w:rsidRPr="001F083D">
        <w:rPr>
          <w:rFonts w:ascii="Arial" w:eastAsia="Times New Roman" w:hAnsi="Arial" w:cs="Arial"/>
          <w:sz w:val="24"/>
          <w:szCs w:val="24"/>
        </w:rPr>
        <w:t>with this</w:t>
      </w:r>
      <w:r w:rsidR="00CD45D1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A50ED6" w:rsidRPr="001F083D">
        <w:rPr>
          <w:rFonts w:ascii="Arial" w:eastAsia="Times New Roman" w:hAnsi="Arial" w:cs="Arial"/>
          <w:sz w:val="24"/>
          <w:szCs w:val="24"/>
        </w:rPr>
        <w:t>BOD meeting and used for next week’s luncheon</w:t>
      </w:r>
      <w:r w:rsidR="00FA010F" w:rsidRPr="001F083D">
        <w:rPr>
          <w:rFonts w:ascii="Arial" w:eastAsia="Times New Roman" w:hAnsi="Arial" w:cs="Arial"/>
          <w:sz w:val="24"/>
          <w:szCs w:val="24"/>
        </w:rPr>
        <w:t>.</w:t>
      </w:r>
    </w:p>
    <w:p w14:paraId="430311D5" w14:textId="425D93CB" w:rsidR="00FA010F" w:rsidRPr="001F083D" w:rsidRDefault="00FA010F" w:rsidP="00CC3593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F083D">
        <w:rPr>
          <w:rFonts w:ascii="Arial" w:eastAsia="Times New Roman" w:hAnsi="Arial" w:cs="Arial"/>
          <w:sz w:val="24"/>
          <w:szCs w:val="24"/>
        </w:rPr>
        <w:t>Currently sending emails using BCC distro</w:t>
      </w:r>
      <w:r w:rsidR="00D07A84" w:rsidRPr="001F083D">
        <w:rPr>
          <w:rFonts w:ascii="Arial" w:eastAsia="Times New Roman" w:hAnsi="Arial" w:cs="Arial"/>
          <w:sz w:val="24"/>
          <w:szCs w:val="24"/>
        </w:rPr>
        <w:t>.</w:t>
      </w:r>
      <w:r w:rsidR="007A7305" w:rsidRPr="001F083D">
        <w:rPr>
          <w:rFonts w:ascii="Arial" w:eastAsia="Times New Roman" w:hAnsi="Arial" w:cs="Arial"/>
          <w:sz w:val="24"/>
          <w:szCs w:val="24"/>
        </w:rPr>
        <w:t xml:space="preserve">  Motion made and approved to not use BCC with BOD emails.</w:t>
      </w:r>
    </w:p>
    <w:p w14:paraId="7BB32D8D" w14:textId="21BB984C" w:rsidR="00B630E2" w:rsidRPr="001F083D" w:rsidRDefault="00C13448" w:rsidP="003F625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>The research</w:t>
      </w:r>
      <w:r w:rsidR="009D5323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Pr="001F083D">
        <w:rPr>
          <w:rFonts w:ascii="Arial" w:eastAsia="Times New Roman" w:hAnsi="Arial" w:cs="Arial"/>
          <w:sz w:val="24"/>
          <w:szCs w:val="24"/>
        </w:rPr>
        <w:t>of a</w:t>
      </w:r>
      <w:r w:rsidR="00B630E2" w:rsidRPr="001F083D">
        <w:rPr>
          <w:rFonts w:ascii="Arial" w:eastAsia="Times New Roman" w:hAnsi="Arial" w:cs="Arial"/>
          <w:sz w:val="24"/>
          <w:szCs w:val="24"/>
        </w:rPr>
        <w:t>dvertising</w:t>
      </w:r>
      <w:r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D6262F" w:rsidRPr="001F083D">
        <w:rPr>
          <w:rFonts w:ascii="Arial" w:eastAsia="Times New Roman" w:hAnsi="Arial" w:cs="Arial"/>
          <w:sz w:val="24"/>
          <w:szCs w:val="24"/>
        </w:rPr>
        <w:t>using</w:t>
      </w:r>
      <w:r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9D5323" w:rsidRPr="001F083D">
        <w:rPr>
          <w:rFonts w:ascii="Arial" w:eastAsia="Times New Roman" w:hAnsi="Arial" w:cs="Arial"/>
          <w:sz w:val="24"/>
          <w:szCs w:val="24"/>
        </w:rPr>
        <w:t>p</w:t>
      </w:r>
      <w:r w:rsidR="00B630E2" w:rsidRPr="001F083D">
        <w:rPr>
          <w:rFonts w:ascii="Arial" w:eastAsia="Times New Roman" w:hAnsi="Arial" w:cs="Arial"/>
          <w:sz w:val="24"/>
          <w:szCs w:val="24"/>
        </w:rPr>
        <w:t xml:space="preserve">rint </w:t>
      </w:r>
      <w:r w:rsidR="009D5323" w:rsidRPr="001F083D">
        <w:rPr>
          <w:rFonts w:ascii="Arial" w:eastAsia="Times New Roman" w:hAnsi="Arial" w:cs="Arial"/>
          <w:sz w:val="24"/>
          <w:szCs w:val="24"/>
        </w:rPr>
        <w:t>m</w:t>
      </w:r>
      <w:r w:rsidR="00B630E2" w:rsidRPr="001F083D">
        <w:rPr>
          <w:rFonts w:ascii="Arial" w:eastAsia="Times New Roman" w:hAnsi="Arial" w:cs="Arial"/>
          <w:sz w:val="24"/>
          <w:szCs w:val="24"/>
        </w:rPr>
        <w:t>edia</w:t>
      </w:r>
      <w:r w:rsidR="00D6262F" w:rsidRPr="001F083D">
        <w:rPr>
          <w:rFonts w:ascii="Arial" w:eastAsia="Times New Roman" w:hAnsi="Arial" w:cs="Arial"/>
          <w:sz w:val="24"/>
          <w:szCs w:val="24"/>
        </w:rPr>
        <w:t xml:space="preserve"> was done by the President</w:t>
      </w:r>
      <w:r w:rsidR="006A1D22" w:rsidRPr="001F083D">
        <w:rPr>
          <w:rFonts w:ascii="Arial" w:eastAsia="Times New Roman" w:hAnsi="Arial" w:cs="Arial"/>
          <w:sz w:val="24"/>
          <w:szCs w:val="24"/>
        </w:rPr>
        <w:t xml:space="preserve"> and the costs were:</w:t>
      </w:r>
      <w:r w:rsidR="00D6262F" w:rsidRPr="001F083D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9174444" w14:textId="713E2E31" w:rsidR="00D07A84" w:rsidRPr="001F083D" w:rsidRDefault="00612158" w:rsidP="006A1D22">
      <w:pPr>
        <w:pStyle w:val="ListParagraph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>For Yulee News</w:t>
      </w:r>
      <w:r w:rsidR="004F0C4E" w:rsidRPr="001F083D">
        <w:rPr>
          <w:rFonts w:ascii="Arial" w:eastAsia="Times New Roman" w:hAnsi="Arial" w:cs="Arial"/>
          <w:sz w:val="24"/>
          <w:szCs w:val="24"/>
        </w:rPr>
        <w:t>: 1</w:t>
      </w:r>
      <w:r w:rsidR="00CC0EBF" w:rsidRPr="001F083D">
        <w:rPr>
          <w:rFonts w:ascii="Arial" w:eastAsia="Times New Roman" w:hAnsi="Arial" w:cs="Arial"/>
          <w:sz w:val="24"/>
          <w:szCs w:val="24"/>
        </w:rPr>
        <w:t>/8-page</w:t>
      </w:r>
      <w:r w:rsidRPr="001F083D">
        <w:rPr>
          <w:rFonts w:ascii="Arial" w:eastAsia="Times New Roman" w:hAnsi="Arial" w:cs="Arial"/>
          <w:sz w:val="24"/>
          <w:szCs w:val="24"/>
        </w:rPr>
        <w:t xml:space="preserve"> B&amp;W ad, $99/week. </w:t>
      </w:r>
      <w:r w:rsidR="00664FB7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Pr="001F083D">
        <w:rPr>
          <w:rFonts w:ascii="Arial" w:eastAsia="Times New Roman" w:hAnsi="Arial" w:cs="Arial"/>
          <w:sz w:val="24"/>
          <w:szCs w:val="24"/>
        </w:rPr>
        <w:t>For Newsleader: Vertical 3.45” x 5” B&amp;W ad, $99/week</w:t>
      </w:r>
      <w:r w:rsidR="000528E4" w:rsidRPr="001F083D">
        <w:rPr>
          <w:rFonts w:ascii="Arial" w:eastAsia="Times New Roman" w:hAnsi="Arial" w:cs="Arial"/>
          <w:sz w:val="24"/>
          <w:szCs w:val="24"/>
        </w:rPr>
        <w:t>.</w:t>
      </w:r>
      <w:r w:rsidR="006064C8" w:rsidRPr="001F083D">
        <w:rPr>
          <w:rFonts w:ascii="Arial" w:eastAsia="Times New Roman" w:hAnsi="Arial" w:cs="Arial"/>
          <w:sz w:val="24"/>
          <w:szCs w:val="24"/>
        </w:rPr>
        <w:t xml:space="preserve">  </w:t>
      </w:r>
      <w:r w:rsidR="00F21F87" w:rsidRPr="001F083D">
        <w:rPr>
          <w:rFonts w:ascii="Arial" w:eastAsia="Times New Roman" w:hAnsi="Arial" w:cs="Arial"/>
          <w:sz w:val="24"/>
          <w:szCs w:val="24"/>
        </w:rPr>
        <w:t>This is f</w:t>
      </w:r>
      <w:r w:rsidR="006064C8" w:rsidRPr="001F083D">
        <w:rPr>
          <w:rFonts w:ascii="Arial" w:eastAsia="Times New Roman" w:hAnsi="Arial" w:cs="Arial"/>
          <w:sz w:val="24"/>
          <w:szCs w:val="24"/>
        </w:rPr>
        <w:t>urther addressed under New Business.</w:t>
      </w:r>
    </w:p>
    <w:p w14:paraId="7D0B75C2" w14:textId="51D4A63A" w:rsidR="00E00B1F" w:rsidRPr="001F083D" w:rsidRDefault="00F21F87" w:rsidP="003C6C33">
      <w:pPr>
        <w:pStyle w:val="ListParagraph"/>
        <w:numPr>
          <w:ilvl w:val="2"/>
          <w:numId w:val="2"/>
        </w:numP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F083D">
        <w:rPr>
          <w:rFonts w:ascii="Arial" w:eastAsia="Times New Roman" w:hAnsi="Arial" w:cs="Arial"/>
          <w:sz w:val="24"/>
          <w:szCs w:val="24"/>
        </w:rPr>
        <w:t xml:space="preserve">The </w:t>
      </w:r>
      <w:r w:rsidR="00B630E2" w:rsidRPr="001F083D">
        <w:rPr>
          <w:rFonts w:ascii="Arial" w:eastAsia="Times New Roman" w:hAnsi="Arial" w:cs="Arial"/>
          <w:sz w:val="24"/>
          <w:szCs w:val="24"/>
        </w:rPr>
        <w:t>marketing person (volunteering services) looking at ways to advertise our chapter on social media</w:t>
      </w:r>
      <w:r w:rsidRPr="001F083D">
        <w:rPr>
          <w:rFonts w:ascii="Arial" w:eastAsia="Times New Roman" w:hAnsi="Arial" w:cs="Arial"/>
          <w:sz w:val="24"/>
          <w:szCs w:val="24"/>
        </w:rPr>
        <w:t xml:space="preserve"> is still in progress</w:t>
      </w:r>
      <w:r w:rsidR="006363AB" w:rsidRPr="001F083D">
        <w:rPr>
          <w:rFonts w:ascii="Arial" w:eastAsia="Times New Roman" w:hAnsi="Arial" w:cs="Arial"/>
          <w:sz w:val="24"/>
          <w:szCs w:val="24"/>
        </w:rPr>
        <w:t>.</w:t>
      </w:r>
    </w:p>
    <w:p w14:paraId="16AC1DD6" w14:textId="22FFB68D" w:rsidR="00F67F8B" w:rsidRPr="001F083D" w:rsidRDefault="00823D85" w:rsidP="00E3674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 xml:space="preserve">The </w:t>
      </w:r>
      <w:r w:rsidR="0098561F" w:rsidRPr="001F083D">
        <w:rPr>
          <w:rFonts w:ascii="Arial" w:eastAsia="Times New Roman" w:hAnsi="Arial" w:cs="Arial"/>
          <w:sz w:val="24"/>
          <w:szCs w:val="24"/>
        </w:rPr>
        <w:t>u</w:t>
      </w:r>
      <w:r w:rsidR="00200856" w:rsidRPr="001F083D">
        <w:rPr>
          <w:rFonts w:ascii="Arial" w:eastAsia="Times New Roman" w:hAnsi="Arial" w:cs="Arial"/>
          <w:sz w:val="24"/>
          <w:szCs w:val="24"/>
        </w:rPr>
        <w:t>se of MOAA National tailor</w:t>
      </w:r>
      <w:r w:rsidR="0098561F" w:rsidRPr="001F083D">
        <w:rPr>
          <w:rFonts w:ascii="Arial" w:eastAsia="Times New Roman" w:hAnsi="Arial" w:cs="Arial"/>
          <w:sz w:val="24"/>
          <w:szCs w:val="24"/>
        </w:rPr>
        <w:t>ing</w:t>
      </w:r>
      <w:r w:rsidR="00200856" w:rsidRPr="001F083D">
        <w:rPr>
          <w:rFonts w:ascii="Arial" w:eastAsia="Times New Roman" w:hAnsi="Arial" w:cs="Arial"/>
          <w:sz w:val="24"/>
          <w:szCs w:val="24"/>
        </w:rPr>
        <w:t xml:space="preserve"> email</w:t>
      </w:r>
      <w:r w:rsidR="0098561F" w:rsidRPr="001F083D">
        <w:rPr>
          <w:rFonts w:ascii="Arial" w:eastAsia="Times New Roman" w:hAnsi="Arial" w:cs="Arial"/>
          <w:sz w:val="24"/>
          <w:szCs w:val="24"/>
        </w:rPr>
        <w:t>s</w:t>
      </w:r>
      <w:r w:rsidR="00200856" w:rsidRPr="001F083D">
        <w:rPr>
          <w:rFonts w:ascii="Arial" w:eastAsia="Times New Roman" w:hAnsi="Arial" w:cs="Arial"/>
          <w:sz w:val="24"/>
          <w:szCs w:val="24"/>
        </w:rPr>
        <w:t xml:space="preserve"> to local prospects</w:t>
      </w:r>
      <w:r w:rsidR="0098561F" w:rsidRPr="001F083D">
        <w:rPr>
          <w:rFonts w:ascii="Arial" w:eastAsia="Times New Roman" w:hAnsi="Arial" w:cs="Arial"/>
          <w:sz w:val="24"/>
          <w:szCs w:val="24"/>
        </w:rPr>
        <w:t xml:space="preserve"> was </w:t>
      </w:r>
      <w:r w:rsidR="0067076B" w:rsidRPr="001F083D">
        <w:rPr>
          <w:rFonts w:ascii="Arial" w:eastAsia="Times New Roman" w:hAnsi="Arial" w:cs="Arial"/>
          <w:sz w:val="24"/>
          <w:szCs w:val="24"/>
        </w:rPr>
        <w:t>moved to the next BOD meeting</w:t>
      </w:r>
    </w:p>
    <w:p w14:paraId="6C077C3B" w14:textId="3D7D4B6A" w:rsidR="00FC3A76" w:rsidRPr="001F083D" w:rsidRDefault="00F67F8B" w:rsidP="00E3674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 xml:space="preserve">The Secretary will distribute our bifold </w:t>
      </w:r>
      <w:r w:rsidR="00FC3A76" w:rsidRPr="001F083D">
        <w:rPr>
          <w:rFonts w:ascii="Arial" w:eastAsia="Times New Roman" w:hAnsi="Arial" w:cs="Arial"/>
          <w:sz w:val="24"/>
          <w:szCs w:val="24"/>
        </w:rPr>
        <w:t>to local realtors</w:t>
      </w:r>
      <w:r w:rsidR="00287F3F" w:rsidRPr="001F083D">
        <w:rPr>
          <w:rFonts w:ascii="Arial" w:eastAsia="Times New Roman" w:hAnsi="Arial" w:cs="Arial"/>
          <w:sz w:val="24"/>
          <w:szCs w:val="24"/>
        </w:rPr>
        <w:t>.</w:t>
      </w:r>
    </w:p>
    <w:p w14:paraId="4CA76A04" w14:textId="77777777" w:rsidR="00B74A83" w:rsidRPr="001F083D" w:rsidRDefault="00795188" w:rsidP="00D008C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 xml:space="preserve">Announcement will be made at the March and April membership meetings about </w:t>
      </w:r>
      <w:r w:rsidR="00D008C7" w:rsidRPr="001F083D">
        <w:rPr>
          <w:rFonts w:ascii="Arial" w:eastAsia="Times New Roman" w:hAnsi="Arial" w:cs="Arial"/>
          <w:sz w:val="24"/>
          <w:szCs w:val="24"/>
        </w:rPr>
        <w:t xml:space="preserve">members and their family and friends </w:t>
      </w:r>
      <w:r w:rsidR="007067A1" w:rsidRPr="001F083D">
        <w:rPr>
          <w:rFonts w:ascii="Arial" w:eastAsia="Times New Roman" w:hAnsi="Arial" w:cs="Arial"/>
          <w:sz w:val="24"/>
          <w:szCs w:val="24"/>
        </w:rPr>
        <w:t>participat</w:t>
      </w:r>
      <w:r w:rsidR="00D008C7" w:rsidRPr="001F083D">
        <w:rPr>
          <w:rFonts w:ascii="Arial" w:eastAsia="Times New Roman" w:hAnsi="Arial" w:cs="Arial"/>
          <w:sz w:val="24"/>
          <w:szCs w:val="24"/>
        </w:rPr>
        <w:t>ing</w:t>
      </w:r>
      <w:r w:rsidR="007067A1" w:rsidRPr="001F083D">
        <w:rPr>
          <w:rFonts w:ascii="Arial" w:eastAsia="Times New Roman" w:hAnsi="Arial" w:cs="Arial"/>
          <w:sz w:val="24"/>
          <w:szCs w:val="24"/>
        </w:rPr>
        <w:t xml:space="preserve"> in the Travelling Vietnam Memorial Wall event on Saturday, 19 April. </w:t>
      </w:r>
    </w:p>
    <w:p w14:paraId="46D1BAE3" w14:textId="4D9E4AC6" w:rsidR="00B2090D" w:rsidRPr="001F083D" w:rsidRDefault="007067A1" w:rsidP="00B74A8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</w:p>
    <w:p w14:paraId="087430FC" w14:textId="77777777" w:rsidR="002E1916" w:rsidRPr="001F083D" w:rsidRDefault="003922D6" w:rsidP="004F74F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 xml:space="preserve">Status of </w:t>
      </w:r>
      <w:r w:rsidR="00A608AA" w:rsidRPr="001F083D">
        <w:rPr>
          <w:rFonts w:ascii="Arial" w:eastAsia="Times New Roman" w:hAnsi="Arial" w:cs="Arial"/>
          <w:sz w:val="24"/>
          <w:szCs w:val="24"/>
        </w:rPr>
        <w:t>LAC Training /LAC Registration</w:t>
      </w:r>
    </w:p>
    <w:p w14:paraId="28E31B12" w14:textId="109603E9" w:rsidR="00A608AA" w:rsidRPr="001F083D" w:rsidRDefault="00A608AA" w:rsidP="002E191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3F1C6D" w:rsidRPr="001F083D">
        <w:rPr>
          <w:rFonts w:ascii="Arial" w:eastAsia="Times New Roman" w:hAnsi="Arial" w:cs="Arial"/>
          <w:sz w:val="24"/>
          <w:szCs w:val="24"/>
        </w:rPr>
        <w:t>Mike McClane</w:t>
      </w:r>
      <w:r w:rsidR="00DA02EA" w:rsidRPr="001F083D">
        <w:rPr>
          <w:rFonts w:ascii="Arial" w:eastAsia="Times New Roman" w:hAnsi="Arial" w:cs="Arial"/>
          <w:sz w:val="24"/>
          <w:szCs w:val="24"/>
        </w:rPr>
        <w:t xml:space="preserve"> sent an email on 28 February that provided a link to the latest call for action from MO</w:t>
      </w:r>
      <w:r w:rsidR="00451E89" w:rsidRPr="001F083D">
        <w:rPr>
          <w:rFonts w:ascii="Arial" w:eastAsia="Times New Roman" w:hAnsi="Arial" w:cs="Arial"/>
          <w:sz w:val="24"/>
          <w:szCs w:val="24"/>
        </w:rPr>
        <w:t xml:space="preserve">AA National.  Clicking on the link took </w:t>
      </w:r>
      <w:r w:rsidR="00EC1C2E">
        <w:rPr>
          <w:rFonts w:ascii="Arial" w:eastAsia="Times New Roman" w:hAnsi="Arial" w:cs="Arial"/>
          <w:sz w:val="24"/>
          <w:szCs w:val="24"/>
        </w:rPr>
        <w:t>the member</w:t>
      </w:r>
      <w:r w:rsidR="00451E89" w:rsidRPr="001F083D">
        <w:rPr>
          <w:rFonts w:ascii="Arial" w:eastAsia="Times New Roman" w:hAnsi="Arial" w:cs="Arial"/>
          <w:sz w:val="24"/>
          <w:szCs w:val="24"/>
        </w:rPr>
        <w:t xml:space="preserve"> directly to the </w:t>
      </w:r>
      <w:r w:rsidR="00253ACF">
        <w:rPr>
          <w:rFonts w:ascii="Arial" w:eastAsia="Times New Roman" w:hAnsi="Arial" w:cs="Arial"/>
          <w:sz w:val="24"/>
          <w:szCs w:val="24"/>
        </w:rPr>
        <w:t xml:space="preserve">MOAA Legislative </w:t>
      </w:r>
      <w:r w:rsidR="00451E89" w:rsidRPr="001F083D">
        <w:rPr>
          <w:rFonts w:ascii="Arial" w:eastAsia="Times New Roman" w:hAnsi="Arial" w:cs="Arial"/>
          <w:sz w:val="24"/>
          <w:szCs w:val="24"/>
        </w:rPr>
        <w:t xml:space="preserve">actions </w:t>
      </w:r>
      <w:r w:rsidR="00D80E1A" w:rsidRPr="001F083D">
        <w:rPr>
          <w:rFonts w:ascii="Arial" w:eastAsia="Times New Roman" w:hAnsi="Arial" w:cs="Arial"/>
          <w:sz w:val="24"/>
          <w:szCs w:val="24"/>
        </w:rPr>
        <w:t>needed by MOAA National.</w:t>
      </w:r>
    </w:p>
    <w:p w14:paraId="2B924F51" w14:textId="32BAB7B4" w:rsidR="00A608AA" w:rsidRPr="00B07630" w:rsidRDefault="004679F7" w:rsidP="002E191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>Mike Mc</w:t>
      </w:r>
      <w:r w:rsidR="002E1916" w:rsidRPr="001F083D">
        <w:rPr>
          <w:rFonts w:ascii="Arial" w:eastAsia="Times New Roman" w:hAnsi="Arial" w:cs="Arial"/>
          <w:sz w:val="24"/>
          <w:szCs w:val="24"/>
        </w:rPr>
        <w:t>C</w:t>
      </w:r>
      <w:r w:rsidRPr="001F083D">
        <w:rPr>
          <w:rFonts w:ascii="Arial" w:eastAsia="Times New Roman" w:hAnsi="Arial" w:cs="Arial"/>
          <w:sz w:val="24"/>
          <w:szCs w:val="24"/>
        </w:rPr>
        <w:t>lane</w:t>
      </w:r>
      <w:r w:rsidR="006E2817" w:rsidRPr="001F083D">
        <w:rPr>
          <w:rFonts w:ascii="Arial" w:eastAsia="Times New Roman" w:hAnsi="Arial" w:cs="Arial"/>
          <w:sz w:val="24"/>
          <w:szCs w:val="24"/>
        </w:rPr>
        <w:t xml:space="preserve"> will work </w:t>
      </w:r>
      <w:r w:rsidRPr="001F083D">
        <w:rPr>
          <w:rFonts w:ascii="Arial" w:eastAsia="Times New Roman" w:hAnsi="Arial" w:cs="Arial"/>
          <w:sz w:val="24"/>
          <w:szCs w:val="24"/>
        </w:rPr>
        <w:t>Tracy Connors</w:t>
      </w:r>
      <w:r w:rsidR="006E2817" w:rsidRPr="001F083D">
        <w:rPr>
          <w:rFonts w:ascii="Arial" w:eastAsia="Times New Roman" w:hAnsi="Arial" w:cs="Arial"/>
          <w:sz w:val="24"/>
          <w:szCs w:val="24"/>
        </w:rPr>
        <w:t xml:space="preserve"> to have an </w:t>
      </w:r>
      <w:r w:rsidR="00C33D5C" w:rsidRPr="001F083D">
        <w:rPr>
          <w:rFonts w:ascii="Arial" w:eastAsia="Times New Roman" w:hAnsi="Arial" w:cs="Arial"/>
          <w:sz w:val="24"/>
          <w:szCs w:val="24"/>
        </w:rPr>
        <w:t xml:space="preserve">QR Code installed on the website to help access the </w:t>
      </w:r>
      <w:r w:rsidR="008273BE" w:rsidRPr="001F083D">
        <w:rPr>
          <w:rFonts w:ascii="Arial" w:eastAsia="Times New Roman" w:hAnsi="Arial" w:cs="Arial"/>
          <w:sz w:val="24"/>
          <w:szCs w:val="24"/>
        </w:rPr>
        <w:t>Legislative Action Center.</w:t>
      </w:r>
    </w:p>
    <w:p w14:paraId="28C9F701" w14:textId="1C549060" w:rsidR="00B07630" w:rsidRPr="001F083D" w:rsidRDefault="00B07630" w:rsidP="002E1916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Mike McClane will work with Tracy Connors to have the LAC joining guide posted to the website.</w:t>
      </w:r>
    </w:p>
    <w:p w14:paraId="72A0416E" w14:textId="4D4E80C5" w:rsidR="00BC60CB" w:rsidRPr="001F083D" w:rsidRDefault="00DC4C5C" w:rsidP="00212DAC">
      <w:pPr>
        <w:pStyle w:val="ListParagraph"/>
        <w:numPr>
          <w:ilvl w:val="2"/>
          <w:numId w:val="2"/>
        </w:numP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F083D">
        <w:rPr>
          <w:rFonts w:ascii="Arial" w:eastAsia="Times New Roman" w:hAnsi="Arial" w:cs="Arial"/>
          <w:sz w:val="24"/>
          <w:szCs w:val="24"/>
        </w:rPr>
        <w:t>Our membership will be s</w:t>
      </w:r>
      <w:r w:rsidR="00A608AA" w:rsidRPr="001F083D">
        <w:rPr>
          <w:rFonts w:ascii="Arial" w:eastAsia="Times New Roman" w:hAnsi="Arial" w:cs="Arial"/>
          <w:sz w:val="24"/>
          <w:szCs w:val="24"/>
        </w:rPr>
        <w:t>ensitiz</w:t>
      </w:r>
      <w:r w:rsidRPr="001F083D">
        <w:rPr>
          <w:rFonts w:ascii="Arial" w:eastAsia="Times New Roman" w:hAnsi="Arial" w:cs="Arial"/>
          <w:sz w:val="24"/>
          <w:szCs w:val="24"/>
        </w:rPr>
        <w:t>ed</w:t>
      </w:r>
      <w:r w:rsidR="00A608AA" w:rsidRPr="001F083D">
        <w:rPr>
          <w:rFonts w:ascii="Arial" w:eastAsia="Times New Roman" w:hAnsi="Arial" w:cs="Arial"/>
          <w:sz w:val="24"/>
          <w:szCs w:val="24"/>
        </w:rPr>
        <w:t xml:space="preserve"> to act when they receive a </w:t>
      </w:r>
      <w:r w:rsidR="00543BFB" w:rsidRPr="001F083D">
        <w:rPr>
          <w:rFonts w:ascii="Arial" w:eastAsia="Times New Roman" w:hAnsi="Arial" w:cs="Arial"/>
          <w:sz w:val="24"/>
          <w:szCs w:val="24"/>
        </w:rPr>
        <w:t>Call-to-Action</w:t>
      </w:r>
      <w:r w:rsidR="00A608AA" w:rsidRPr="001F083D">
        <w:rPr>
          <w:rFonts w:ascii="Arial" w:eastAsia="Times New Roman" w:hAnsi="Arial" w:cs="Arial"/>
          <w:sz w:val="24"/>
          <w:szCs w:val="24"/>
        </w:rPr>
        <w:t xml:space="preserve"> email</w:t>
      </w:r>
      <w:r w:rsidR="00650A4C" w:rsidRPr="001F083D">
        <w:rPr>
          <w:rFonts w:ascii="Arial" w:eastAsia="Times New Roman" w:hAnsi="Arial" w:cs="Arial"/>
          <w:sz w:val="24"/>
          <w:szCs w:val="24"/>
        </w:rPr>
        <w:t xml:space="preserve"> at our monthly meetings.</w:t>
      </w:r>
      <w:r w:rsidR="004679F7" w:rsidRPr="001F083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FF4FFA" w14:textId="1C6A01EB" w:rsidR="00E84744" w:rsidRPr="001F083D" w:rsidRDefault="00241E8C" w:rsidP="00A373D0">
      <w:pPr>
        <w:pStyle w:val="ListParagraph"/>
        <w:numPr>
          <w:ilvl w:val="2"/>
          <w:numId w:val="2"/>
        </w:numP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F083D">
        <w:rPr>
          <w:rFonts w:ascii="Arial" w:eastAsia="Times New Roman" w:hAnsi="Arial" w:cs="Arial"/>
          <w:sz w:val="24"/>
          <w:szCs w:val="24"/>
        </w:rPr>
        <w:t>The</w:t>
      </w:r>
      <w:r w:rsidR="002620B4" w:rsidRPr="001F083D">
        <w:rPr>
          <w:rFonts w:ascii="Arial" w:eastAsia="Times New Roman" w:hAnsi="Arial" w:cs="Arial"/>
          <w:sz w:val="24"/>
          <w:szCs w:val="24"/>
        </w:rPr>
        <w:t xml:space="preserve"> request for the</w:t>
      </w:r>
      <w:r w:rsidRPr="001F083D">
        <w:rPr>
          <w:rFonts w:ascii="Arial" w:eastAsia="Times New Roman" w:hAnsi="Arial" w:cs="Arial"/>
          <w:sz w:val="24"/>
          <w:szCs w:val="24"/>
        </w:rPr>
        <w:t xml:space="preserve"> MOAA Foundation Community Outreach Grant</w:t>
      </w:r>
      <w:r w:rsidR="002620B4" w:rsidRPr="001F083D">
        <w:rPr>
          <w:rFonts w:ascii="Arial" w:eastAsia="Times New Roman" w:hAnsi="Arial" w:cs="Arial"/>
          <w:sz w:val="24"/>
          <w:szCs w:val="24"/>
        </w:rPr>
        <w:t xml:space="preserve"> of $5000 was submitted in early February with the results </w:t>
      </w:r>
      <w:r w:rsidR="00B91C18" w:rsidRPr="001F083D">
        <w:rPr>
          <w:rFonts w:ascii="Arial" w:eastAsia="Times New Roman" w:hAnsi="Arial" w:cs="Arial"/>
          <w:sz w:val="24"/>
          <w:szCs w:val="24"/>
        </w:rPr>
        <w:t>announcement expected in April 2025.</w:t>
      </w:r>
      <w:r w:rsidR="009D5BA3" w:rsidRPr="001F083D">
        <w:rPr>
          <w:rFonts w:ascii="Arial" w:eastAsia="Times New Roman" w:hAnsi="Arial" w:cs="Arial"/>
          <w:sz w:val="24"/>
          <w:szCs w:val="24"/>
        </w:rPr>
        <w:t xml:space="preserve">  The approach for this grant is </w:t>
      </w:r>
      <w:r w:rsidRPr="001F083D">
        <w:rPr>
          <w:rFonts w:ascii="Arial" w:eastAsia="Times New Roman" w:hAnsi="Arial" w:cs="Arial"/>
          <w:sz w:val="24"/>
          <w:szCs w:val="24"/>
        </w:rPr>
        <w:t>by initially participating in a YMCA Wildlife food drive that supports the enlisted at Kings Bay Naval Station.</w:t>
      </w:r>
    </w:p>
    <w:p w14:paraId="4ED40288" w14:textId="4BC480B3" w:rsidR="00FD0F27" w:rsidRPr="001F083D" w:rsidRDefault="00214840" w:rsidP="00396B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 xml:space="preserve">Bob Bell provided a list of those </w:t>
      </w:r>
      <w:r w:rsidR="00B61EEA" w:rsidRPr="001F083D">
        <w:rPr>
          <w:rFonts w:ascii="Arial" w:eastAsia="Times New Roman" w:hAnsi="Arial" w:cs="Arial"/>
          <w:sz w:val="24"/>
          <w:szCs w:val="24"/>
        </w:rPr>
        <w:t>members who haven’t renewed their membership.</w:t>
      </w:r>
      <w:r w:rsidR="000208CC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425265" w:rsidRPr="001F083D">
        <w:rPr>
          <w:rFonts w:ascii="Arial" w:eastAsia="Times New Roman" w:hAnsi="Arial" w:cs="Arial"/>
          <w:sz w:val="24"/>
          <w:szCs w:val="24"/>
        </w:rPr>
        <w:t>There were 10 past members who haven’t renewed</w:t>
      </w:r>
      <w:r w:rsidR="00ED7DE5" w:rsidRPr="001F083D">
        <w:rPr>
          <w:rFonts w:ascii="Arial" w:eastAsia="Times New Roman" w:hAnsi="Arial" w:cs="Arial"/>
          <w:sz w:val="24"/>
          <w:szCs w:val="24"/>
        </w:rPr>
        <w:t xml:space="preserve">, with </w:t>
      </w:r>
      <w:r w:rsidR="00475F92" w:rsidRPr="001F083D">
        <w:rPr>
          <w:rFonts w:ascii="Arial" w:eastAsia="Times New Roman" w:hAnsi="Arial" w:cs="Arial"/>
          <w:sz w:val="24"/>
          <w:szCs w:val="24"/>
        </w:rPr>
        <w:t>one</w:t>
      </w:r>
      <w:r w:rsidR="00ED7DE5" w:rsidRPr="001F083D">
        <w:rPr>
          <w:rFonts w:ascii="Arial" w:eastAsia="Times New Roman" w:hAnsi="Arial" w:cs="Arial"/>
          <w:sz w:val="24"/>
          <w:szCs w:val="24"/>
        </w:rPr>
        <w:t xml:space="preserve"> pending renewal (</w:t>
      </w:r>
      <w:r w:rsidR="007B1003" w:rsidRPr="001F083D">
        <w:rPr>
          <w:rFonts w:ascii="Arial" w:eastAsia="Times New Roman" w:hAnsi="Arial" w:cs="Arial"/>
          <w:sz w:val="24"/>
          <w:szCs w:val="24"/>
        </w:rPr>
        <w:t>Peggy Harlow)</w:t>
      </w:r>
      <w:r w:rsidR="00CA20D5" w:rsidRPr="001F083D">
        <w:rPr>
          <w:rFonts w:ascii="Arial" w:eastAsia="Times New Roman" w:hAnsi="Arial" w:cs="Arial"/>
          <w:sz w:val="24"/>
          <w:szCs w:val="24"/>
        </w:rPr>
        <w:t>.</w:t>
      </w:r>
    </w:p>
    <w:p w14:paraId="58E6F5E0" w14:textId="717CDECC" w:rsidR="00962570" w:rsidRPr="001F083D" w:rsidRDefault="00962570" w:rsidP="0096257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There was </w:t>
      </w:r>
      <w:r w:rsidR="00341FA6" w:rsidRPr="001F083D">
        <w:rPr>
          <w:rFonts w:ascii="Arial" w:hAnsi="Arial" w:cs="Arial"/>
          <w:sz w:val="24"/>
          <w:szCs w:val="24"/>
        </w:rPr>
        <w:t>a motion</w:t>
      </w:r>
      <w:r w:rsidRPr="001F083D">
        <w:rPr>
          <w:rFonts w:ascii="Arial" w:hAnsi="Arial" w:cs="Arial"/>
          <w:sz w:val="24"/>
          <w:szCs w:val="24"/>
        </w:rPr>
        <w:t xml:space="preserve"> approved by the Board</w:t>
      </w:r>
      <w:r w:rsidR="00CD381B" w:rsidRPr="001F083D">
        <w:rPr>
          <w:rFonts w:ascii="Arial" w:hAnsi="Arial" w:cs="Arial"/>
          <w:sz w:val="24"/>
          <w:szCs w:val="24"/>
        </w:rPr>
        <w:t xml:space="preserve"> to remove all previous members who have not paid their dues, </w:t>
      </w:r>
      <w:r w:rsidR="00D41DFE" w:rsidRPr="001F083D">
        <w:rPr>
          <w:rFonts w:ascii="Arial" w:hAnsi="Arial" w:cs="Arial"/>
          <w:sz w:val="24"/>
          <w:szCs w:val="24"/>
        </w:rPr>
        <w:t>except for</w:t>
      </w:r>
      <w:r w:rsidR="00CD381B" w:rsidRPr="001F083D">
        <w:rPr>
          <w:rFonts w:ascii="Arial" w:hAnsi="Arial" w:cs="Arial"/>
          <w:sz w:val="24"/>
          <w:szCs w:val="24"/>
        </w:rPr>
        <w:t xml:space="preserve"> Peggy Harlow</w:t>
      </w:r>
      <w:r w:rsidR="00023A82" w:rsidRPr="001F083D">
        <w:rPr>
          <w:rFonts w:ascii="Arial" w:hAnsi="Arial" w:cs="Arial"/>
          <w:sz w:val="24"/>
          <w:szCs w:val="24"/>
        </w:rPr>
        <w:t>, a surviving sp</w:t>
      </w:r>
      <w:r w:rsidR="00CA20D5" w:rsidRPr="001F083D">
        <w:rPr>
          <w:rFonts w:ascii="Arial" w:hAnsi="Arial" w:cs="Arial"/>
          <w:sz w:val="24"/>
          <w:szCs w:val="24"/>
        </w:rPr>
        <w:t>ouse,</w:t>
      </w:r>
      <w:r w:rsidR="00CD381B" w:rsidRPr="001F083D">
        <w:rPr>
          <w:rFonts w:ascii="Arial" w:hAnsi="Arial" w:cs="Arial"/>
          <w:sz w:val="24"/>
          <w:szCs w:val="24"/>
        </w:rPr>
        <w:t xml:space="preserve"> </w:t>
      </w:r>
      <w:r w:rsidR="00B61E20" w:rsidRPr="001F083D">
        <w:rPr>
          <w:rFonts w:ascii="Arial" w:hAnsi="Arial" w:cs="Arial"/>
          <w:sz w:val="24"/>
          <w:szCs w:val="24"/>
        </w:rPr>
        <w:t xml:space="preserve">who </w:t>
      </w:r>
      <w:r w:rsidR="00CD381B" w:rsidRPr="001F083D">
        <w:rPr>
          <w:rFonts w:ascii="Arial" w:hAnsi="Arial" w:cs="Arial"/>
          <w:sz w:val="24"/>
          <w:szCs w:val="24"/>
        </w:rPr>
        <w:t>said she would renew.</w:t>
      </w:r>
      <w:r w:rsidR="00341FA6" w:rsidRPr="001F083D">
        <w:rPr>
          <w:rFonts w:ascii="Arial" w:hAnsi="Arial" w:cs="Arial"/>
          <w:sz w:val="24"/>
          <w:szCs w:val="24"/>
        </w:rPr>
        <w:t xml:space="preserve">  In addition to the removal from the database, those members</w:t>
      </w:r>
      <w:r w:rsidR="00CA20D5" w:rsidRPr="001F083D">
        <w:rPr>
          <w:rFonts w:ascii="Arial" w:hAnsi="Arial" w:cs="Arial"/>
          <w:sz w:val="24"/>
          <w:szCs w:val="24"/>
        </w:rPr>
        <w:t xml:space="preserve"> and surviving </w:t>
      </w:r>
      <w:r w:rsidR="00915CB3" w:rsidRPr="001F083D">
        <w:rPr>
          <w:rFonts w:ascii="Arial" w:hAnsi="Arial" w:cs="Arial"/>
          <w:sz w:val="24"/>
          <w:szCs w:val="24"/>
        </w:rPr>
        <w:t>spouses who</w:t>
      </w:r>
      <w:r w:rsidR="00341FA6" w:rsidRPr="001F083D">
        <w:rPr>
          <w:rFonts w:ascii="Arial" w:hAnsi="Arial" w:cs="Arial"/>
          <w:sz w:val="24"/>
          <w:szCs w:val="24"/>
        </w:rPr>
        <w:t xml:space="preserve"> did not renew will also be removed from </w:t>
      </w:r>
      <w:r w:rsidR="00D60DDC" w:rsidRPr="001F083D">
        <w:rPr>
          <w:rFonts w:ascii="Arial" w:hAnsi="Arial" w:cs="Arial"/>
          <w:sz w:val="24"/>
          <w:szCs w:val="24"/>
        </w:rPr>
        <w:t>all</w:t>
      </w:r>
      <w:r w:rsidR="00341FA6" w:rsidRPr="001F083D">
        <w:rPr>
          <w:rFonts w:ascii="Arial" w:hAnsi="Arial" w:cs="Arial"/>
          <w:sz w:val="24"/>
          <w:szCs w:val="24"/>
        </w:rPr>
        <w:t xml:space="preserve"> MOAA Nassau’s email distribution lists.</w:t>
      </w:r>
      <w:r w:rsidR="00915CB3" w:rsidRPr="001F083D">
        <w:rPr>
          <w:rFonts w:ascii="Arial" w:hAnsi="Arial" w:cs="Arial"/>
          <w:sz w:val="24"/>
          <w:szCs w:val="24"/>
        </w:rPr>
        <w:t xml:space="preserve">  </w:t>
      </w:r>
      <w:r w:rsidR="000A5793" w:rsidRPr="001F083D">
        <w:rPr>
          <w:rFonts w:ascii="Arial" w:hAnsi="Arial" w:cs="Arial"/>
          <w:sz w:val="24"/>
          <w:szCs w:val="24"/>
        </w:rPr>
        <w:t>Dave Kriete will remove them from the database and Lou Tonti will remove them from the email distribution lists.</w:t>
      </w:r>
    </w:p>
    <w:p w14:paraId="32C8994D" w14:textId="616D07FB" w:rsidR="00701891" w:rsidRPr="001F083D" w:rsidRDefault="00116B2C" w:rsidP="00396B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>Concernin</w:t>
      </w:r>
      <w:r w:rsidR="002D167F" w:rsidRPr="001F083D">
        <w:rPr>
          <w:rFonts w:ascii="Arial" w:eastAsia="Times New Roman" w:hAnsi="Arial" w:cs="Arial"/>
          <w:sz w:val="24"/>
          <w:szCs w:val="24"/>
        </w:rPr>
        <w:t xml:space="preserve">g </w:t>
      </w:r>
      <w:r w:rsidR="00701891" w:rsidRPr="001F083D">
        <w:rPr>
          <w:rFonts w:ascii="Arial" w:eastAsia="Times New Roman" w:hAnsi="Arial" w:cs="Arial"/>
          <w:sz w:val="24"/>
          <w:szCs w:val="24"/>
        </w:rPr>
        <w:t>LOE Fundraising</w:t>
      </w:r>
      <w:r w:rsidR="002D167F" w:rsidRPr="001F083D">
        <w:rPr>
          <w:rFonts w:ascii="Arial" w:eastAsia="Times New Roman" w:hAnsi="Arial" w:cs="Arial"/>
          <w:sz w:val="24"/>
          <w:szCs w:val="24"/>
        </w:rPr>
        <w:t>:</w:t>
      </w:r>
    </w:p>
    <w:p w14:paraId="2D1E840D" w14:textId="43EA3DFC" w:rsidR="00701891" w:rsidRPr="001F083D" w:rsidRDefault="0030390E" w:rsidP="0030390E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>T</w:t>
      </w:r>
      <w:r w:rsidR="00701891" w:rsidRPr="001F083D">
        <w:rPr>
          <w:rFonts w:ascii="Arial" w:eastAsia="Times New Roman" w:hAnsi="Arial" w:cs="Arial"/>
          <w:sz w:val="24"/>
          <w:szCs w:val="24"/>
        </w:rPr>
        <w:t>he link on the chapter’s website for anyone to donate</w:t>
      </w:r>
      <w:r w:rsidR="00923D9F" w:rsidRPr="001F083D">
        <w:rPr>
          <w:rFonts w:ascii="Arial" w:eastAsia="Times New Roman" w:hAnsi="Arial" w:cs="Arial"/>
          <w:sz w:val="24"/>
          <w:szCs w:val="24"/>
        </w:rPr>
        <w:t xml:space="preserve"> was activated</w:t>
      </w:r>
      <w:r w:rsidR="00701891" w:rsidRPr="001F083D">
        <w:rPr>
          <w:rFonts w:ascii="Arial" w:eastAsia="Times New Roman" w:hAnsi="Arial" w:cs="Arial"/>
          <w:sz w:val="24"/>
          <w:szCs w:val="24"/>
        </w:rPr>
        <w:t>.</w:t>
      </w:r>
      <w:r w:rsidR="00D1213B" w:rsidRPr="001F083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DCDEB7" w14:textId="36E26543" w:rsidR="001519D8" w:rsidRPr="001F083D" w:rsidRDefault="001519D8" w:rsidP="005B66D2">
      <w:pPr>
        <w:pStyle w:val="ListParagraph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Board approved </w:t>
      </w:r>
      <w:r w:rsidRPr="001F083D">
        <w:rPr>
          <w:rFonts w:ascii="Arial" w:eastAsia="Times New Roman" w:hAnsi="Arial" w:cs="Arial"/>
          <w:sz w:val="24"/>
          <w:szCs w:val="24"/>
        </w:rPr>
        <w:t>a Spring and Fall donation drive (plus recruitment) for 14 Jun and the Tuesday following Thanksgiving</w:t>
      </w:r>
      <w:r w:rsidR="00F91167" w:rsidRPr="001F083D">
        <w:rPr>
          <w:rFonts w:ascii="Arial" w:eastAsia="Times New Roman" w:hAnsi="Arial" w:cs="Arial"/>
          <w:sz w:val="24"/>
          <w:szCs w:val="24"/>
        </w:rPr>
        <w:t xml:space="preserve"> (I give Tuesday)</w:t>
      </w:r>
      <w:r w:rsidRPr="001F083D">
        <w:rPr>
          <w:rFonts w:ascii="Arial" w:eastAsia="Times New Roman" w:hAnsi="Arial" w:cs="Arial"/>
          <w:sz w:val="24"/>
          <w:szCs w:val="24"/>
        </w:rPr>
        <w:t>.</w:t>
      </w:r>
    </w:p>
    <w:p w14:paraId="0B57B359" w14:textId="607D1756" w:rsidR="00E278A3" w:rsidRPr="001F083D" w:rsidRDefault="00E326A0" w:rsidP="005C7E6C">
      <w:pPr>
        <w:pStyle w:val="ListParagraph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eastAsia="Times New Roman" w:hAnsi="Arial" w:cs="Arial"/>
          <w:sz w:val="24"/>
          <w:szCs w:val="24"/>
        </w:rPr>
        <w:t>A</w:t>
      </w:r>
      <w:r w:rsidR="002A4937" w:rsidRPr="001F083D">
        <w:rPr>
          <w:rFonts w:ascii="Arial" w:eastAsia="Times New Roman" w:hAnsi="Arial" w:cs="Arial"/>
          <w:sz w:val="24"/>
          <w:szCs w:val="24"/>
        </w:rPr>
        <w:t xml:space="preserve"> MOAA Vacations </w:t>
      </w:r>
      <w:r w:rsidR="00FC4B91" w:rsidRPr="001F083D">
        <w:rPr>
          <w:rFonts w:ascii="Arial" w:eastAsia="Times New Roman" w:hAnsi="Arial" w:cs="Arial"/>
          <w:sz w:val="24"/>
          <w:szCs w:val="24"/>
        </w:rPr>
        <w:t xml:space="preserve">advertisement was </w:t>
      </w:r>
      <w:r w:rsidRPr="001F083D">
        <w:rPr>
          <w:rFonts w:ascii="Arial" w:eastAsia="Times New Roman" w:hAnsi="Arial" w:cs="Arial"/>
          <w:sz w:val="24"/>
          <w:szCs w:val="24"/>
        </w:rPr>
        <w:t>added to</w:t>
      </w:r>
      <w:r w:rsidR="002A4937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FC4B91" w:rsidRPr="001F083D">
        <w:rPr>
          <w:rFonts w:ascii="Arial" w:eastAsia="Times New Roman" w:hAnsi="Arial" w:cs="Arial"/>
          <w:sz w:val="24"/>
          <w:szCs w:val="24"/>
        </w:rPr>
        <w:t>MOAA Nassau</w:t>
      </w:r>
      <w:r w:rsidR="002A4937" w:rsidRPr="001F083D">
        <w:rPr>
          <w:rFonts w:ascii="Arial" w:eastAsia="Times New Roman" w:hAnsi="Arial" w:cs="Arial"/>
          <w:sz w:val="24"/>
          <w:szCs w:val="24"/>
        </w:rPr>
        <w:t xml:space="preserve"> website</w:t>
      </w:r>
      <w:r w:rsidR="00021FA9" w:rsidRPr="001F083D">
        <w:rPr>
          <w:rFonts w:ascii="Arial" w:eastAsia="Times New Roman" w:hAnsi="Arial" w:cs="Arial"/>
          <w:sz w:val="24"/>
          <w:szCs w:val="24"/>
        </w:rPr>
        <w:t xml:space="preserve">.  </w:t>
      </w:r>
      <w:r w:rsidR="00684B55" w:rsidRPr="001F083D">
        <w:rPr>
          <w:rFonts w:ascii="Arial" w:eastAsia="Times New Roman" w:hAnsi="Arial" w:cs="Arial"/>
          <w:sz w:val="24"/>
          <w:szCs w:val="24"/>
        </w:rPr>
        <w:t xml:space="preserve">Rich Sharp needs to add the MOAA Vacation advertisement to the MOAA Nassau Newsletter </w:t>
      </w:r>
      <w:r w:rsidR="005D299A" w:rsidRPr="001F083D">
        <w:rPr>
          <w:rFonts w:ascii="Arial" w:eastAsia="Times New Roman" w:hAnsi="Arial" w:cs="Arial"/>
          <w:sz w:val="24"/>
          <w:szCs w:val="24"/>
        </w:rPr>
        <w:t>to</w:t>
      </w:r>
      <w:r w:rsidR="00684B55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2A4937" w:rsidRPr="001F083D">
        <w:rPr>
          <w:rFonts w:ascii="Arial" w:eastAsia="Times New Roman" w:hAnsi="Arial" w:cs="Arial"/>
          <w:sz w:val="24"/>
          <w:szCs w:val="24"/>
        </w:rPr>
        <w:t>receive $100 from MOAA Vacations.</w:t>
      </w:r>
      <w:r w:rsidR="00BF6E7C" w:rsidRPr="001F083D">
        <w:rPr>
          <w:rFonts w:ascii="Arial" w:eastAsia="Times New Roman" w:hAnsi="Arial" w:cs="Arial"/>
          <w:sz w:val="24"/>
          <w:szCs w:val="24"/>
        </w:rPr>
        <w:t xml:space="preserve"> </w:t>
      </w:r>
      <w:r w:rsidR="00FD37F0" w:rsidRPr="001F083D">
        <w:rPr>
          <w:rFonts w:ascii="Arial" w:eastAsia="Times New Roman" w:hAnsi="Arial" w:cs="Arial"/>
          <w:sz w:val="24"/>
          <w:szCs w:val="24"/>
        </w:rPr>
        <w:t xml:space="preserve">Once the </w:t>
      </w:r>
      <w:r w:rsidR="005D299A" w:rsidRPr="001F083D">
        <w:rPr>
          <w:rFonts w:ascii="Arial" w:eastAsia="Times New Roman" w:hAnsi="Arial" w:cs="Arial"/>
          <w:sz w:val="24"/>
          <w:szCs w:val="24"/>
        </w:rPr>
        <w:t>advertisement</w:t>
      </w:r>
      <w:r w:rsidR="00FD37F0" w:rsidRPr="001F083D">
        <w:rPr>
          <w:rFonts w:ascii="Arial" w:eastAsia="Times New Roman" w:hAnsi="Arial" w:cs="Arial"/>
          <w:sz w:val="24"/>
          <w:szCs w:val="24"/>
        </w:rPr>
        <w:t xml:space="preserve"> is put into the newsletter, Bob</w:t>
      </w:r>
      <w:r w:rsidR="005C7E6C" w:rsidRPr="001F083D">
        <w:rPr>
          <w:rFonts w:ascii="Arial" w:eastAsia="Times New Roman" w:hAnsi="Arial" w:cs="Arial"/>
          <w:sz w:val="24"/>
          <w:szCs w:val="24"/>
        </w:rPr>
        <w:t xml:space="preserve"> Bell will</w:t>
      </w:r>
      <w:r w:rsidR="00FD37F0" w:rsidRPr="001F083D">
        <w:rPr>
          <w:rFonts w:ascii="Arial" w:eastAsia="Times New Roman" w:hAnsi="Arial" w:cs="Arial"/>
          <w:sz w:val="24"/>
          <w:szCs w:val="24"/>
        </w:rPr>
        <w:t xml:space="preserve"> request the $100 payment.</w:t>
      </w:r>
      <w:r w:rsidR="00E278A3" w:rsidRPr="001F083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4DC241" w14:textId="26213A1B" w:rsidR="000F2458" w:rsidRPr="001F083D" w:rsidRDefault="00041D63" w:rsidP="00C976B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Instead of </w:t>
      </w:r>
      <w:r w:rsidR="000F2458" w:rsidRPr="001F083D">
        <w:rPr>
          <w:rFonts w:ascii="Arial" w:hAnsi="Arial" w:cs="Arial"/>
          <w:sz w:val="24"/>
          <w:szCs w:val="24"/>
        </w:rPr>
        <w:t>send</w:t>
      </w:r>
      <w:r w:rsidRPr="001F083D">
        <w:rPr>
          <w:rFonts w:ascii="Arial" w:hAnsi="Arial" w:cs="Arial"/>
          <w:sz w:val="24"/>
          <w:szCs w:val="24"/>
        </w:rPr>
        <w:t>ing</w:t>
      </w:r>
      <w:r w:rsidR="000F2458" w:rsidRPr="001F083D">
        <w:rPr>
          <w:rFonts w:ascii="Arial" w:hAnsi="Arial" w:cs="Arial"/>
          <w:sz w:val="24"/>
          <w:szCs w:val="24"/>
        </w:rPr>
        <w:t xml:space="preserve"> a letter to MOAA National about </w:t>
      </w:r>
      <w:r w:rsidR="009D6E2B" w:rsidRPr="001F083D">
        <w:rPr>
          <w:rFonts w:ascii="Arial" w:hAnsi="Arial" w:cs="Arial"/>
          <w:sz w:val="24"/>
          <w:szCs w:val="24"/>
        </w:rPr>
        <w:t>the LAC</w:t>
      </w:r>
      <w:r w:rsidR="000F2458" w:rsidRPr="001F083D">
        <w:rPr>
          <w:rFonts w:ascii="Arial" w:hAnsi="Arial" w:cs="Arial"/>
          <w:sz w:val="24"/>
          <w:szCs w:val="24"/>
        </w:rPr>
        <w:t xml:space="preserve"> problem</w:t>
      </w:r>
      <w:r w:rsidR="00654AA1" w:rsidRPr="001F083D">
        <w:rPr>
          <w:rFonts w:ascii="Arial" w:hAnsi="Arial" w:cs="Arial"/>
          <w:sz w:val="24"/>
          <w:szCs w:val="24"/>
        </w:rPr>
        <w:t>, the President has communicat</w:t>
      </w:r>
      <w:r w:rsidR="006368FC" w:rsidRPr="001F083D">
        <w:rPr>
          <w:rFonts w:ascii="Arial" w:hAnsi="Arial" w:cs="Arial"/>
          <w:sz w:val="24"/>
          <w:szCs w:val="24"/>
        </w:rPr>
        <w:t>ed</w:t>
      </w:r>
      <w:r w:rsidR="00654AA1" w:rsidRPr="001F083D">
        <w:rPr>
          <w:rFonts w:ascii="Arial" w:hAnsi="Arial" w:cs="Arial"/>
          <w:sz w:val="24"/>
          <w:szCs w:val="24"/>
        </w:rPr>
        <w:t xml:space="preserve"> the problem with the Florida Council of Chapters and MOAA National.</w:t>
      </w:r>
    </w:p>
    <w:p w14:paraId="6AE4FBF3" w14:textId="5B32A931" w:rsidR="00732BC0" w:rsidRPr="001F083D" w:rsidRDefault="00E6189C" w:rsidP="00E6189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lastRenderedPageBreak/>
        <w:t xml:space="preserve">The </w:t>
      </w:r>
      <w:r w:rsidR="007A2686" w:rsidRPr="001F083D">
        <w:rPr>
          <w:rFonts w:ascii="Arial" w:hAnsi="Arial" w:cs="Arial"/>
          <w:sz w:val="24"/>
          <w:szCs w:val="24"/>
        </w:rPr>
        <w:t xml:space="preserve">IRS approval of 501 </w:t>
      </w:r>
      <w:r w:rsidR="00B72B38" w:rsidRPr="001F083D">
        <w:rPr>
          <w:rFonts w:ascii="Arial" w:hAnsi="Arial" w:cs="Arial"/>
          <w:sz w:val="24"/>
          <w:szCs w:val="24"/>
        </w:rPr>
        <w:t>application is</w:t>
      </w:r>
      <w:r w:rsidRPr="001F083D">
        <w:rPr>
          <w:rFonts w:ascii="Arial" w:hAnsi="Arial" w:cs="Arial"/>
          <w:sz w:val="24"/>
          <w:szCs w:val="24"/>
        </w:rPr>
        <w:t xml:space="preserve"> still under review by the IRS</w:t>
      </w:r>
      <w:r w:rsidR="00C0617A">
        <w:rPr>
          <w:rFonts w:ascii="Arial" w:hAnsi="Arial" w:cs="Arial"/>
          <w:sz w:val="24"/>
          <w:szCs w:val="24"/>
        </w:rPr>
        <w:t>.</w:t>
      </w:r>
    </w:p>
    <w:p w14:paraId="142FB5F0" w14:textId="328958DA" w:rsidR="00730912" w:rsidRPr="001F083D" w:rsidRDefault="00373549" w:rsidP="0037354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There is still a need to fill </w:t>
      </w:r>
      <w:r w:rsidR="00631CDE" w:rsidRPr="001F083D">
        <w:rPr>
          <w:rFonts w:ascii="Arial" w:hAnsi="Arial" w:cs="Arial"/>
          <w:sz w:val="24"/>
          <w:szCs w:val="24"/>
        </w:rPr>
        <w:t>vacant board positions.</w:t>
      </w:r>
      <w:r w:rsidR="00695DE4" w:rsidRPr="001F083D">
        <w:rPr>
          <w:rFonts w:ascii="Arial" w:hAnsi="Arial" w:cs="Arial"/>
          <w:sz w:val="24"/>
          <w:szCs w:val="24"/>
        </w:rPr>
        <w:t xml:space="preserve"> </w:t>
      </w:r>
      <w:r w:rsidR="00651821" w:rsidRPr="001F083D">
        <w:rPr>
          <w:rFonts w:ascii="Arial" w:hAnsi="Arial" w:cs="Arial"/>
          <w:sz w:val="24"/>
          <w:szCs w:val="24"/>
        </w:rPr>
        <w:t>This will be communicated to the membership at every meeting until the vacancies are filled.</w:t>
      </w:r>
    </w:p>
    <w:p w14:paraId="788EFBBC" w14:textId="53340A9A" w:rsidR="005E6A8E" w:rsidRPr="001F083D" w:rsidRDefault="00A74E12" w:rsidP="00CE6D59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Because the</w:t>
      </w:r>
      <w:r w:rsidR="005729C8" w:rsidRPr="001F083D">
        <w:rPr>
          <w:rFonts w:ascii="Arial" w:hAnsi="Arial" w:cs="Arial"/>
          <w:sz w:val="24"/>
          <w:szCs w:val="24"/>
        </w:rPr>
        <w:t xml:space="preserve"> November meeting date conflict</w:t>
      </w:r>
      <w:r w:rsidRPr="001F083D">
        <w:rPr>
          <w:rFonts w:ascii="Arial" w:hAnsi="Arial" w:cs="Arial"/>
          <w:sz w:val="24"/>
          <w:szCs w:val="24"/>
        </w:rPr>
        <w:t>s</w:t>
      </w:r>
      <w:r w:rsidR="005729C8" w:rsidRPr="001F083D">
        <w:rPr>
          <w:rFonts w:ascii="Arial" w:hAnsi="Arial" w:cs="Arial"/>
          <w:sz w:val="24"/>
          <w:szCs w:val="24"/>
        </w:rPr>
        <w:t xml:space="preserve"> with Veteran’s Day</w:t>
      </w:r>
      <w:r w:rsidRPr="001F083D">
        <w:rPr>
          <w:rFonts w:ascii="Arial" w:hAnsi="Arial" w:cs="Arial"/>
          <w:sz w:val="24"/>
          <w:szCs w:val="24"/>
        </w:rPr>
        <w:t>, the Board voted to hold the meeting on November 18</w:t>
      </w:r>
      <w:r w:rsidR="00CB13FB" w:rsidRPr="001F083D">
        <w:rPr>
          <w:rFonts w:ascii="Arial" w:hAnsi="Arial" w:cs="Arial"/>
          <w:sz w:val="24"/>
          <w:szCs w:val="24"/>
        </w:rPr>
        <w:t>.  The President will inform the FBGC on November date change.</w:t>
      </w:r>
      <w:r w:rsidR="00CE6D59" w:rsidRPr="001F083D">
        <w:rPr>
          <w:rFonts w:ascii="Arial" w:hAnsi="Arial" w:cs="Arial"/>
          <w:sz w:val="24"/>
          <w:szCs w:val="24"/>
        </w:rPr>
        <w:t xml:space="preserve"> </w:t>
      </w:r>
      <w:r w:rsidR="006812CB" w:rsidRPr="001F083D">
        <w:rPr>
          <w:rFonts w:ascii="Arial" w:hAnsi="Arial" w:cs="Arial"/>
          <w:sz w:val="24"/>
          <w:szCs w:val="24"/>
        </w:rPr>
        <w:t>Jeff Carr will make the change to the Nassau</w:t>
      </w:r>
      <w:r w:rsidR="006F15EB" w:rsidRPr="001F083D">
        <w:rPr>
          <w:rFonts w:ascii="Arial" w:hAnsi="Arial" w:cs="Arial"/>
          <w:sz w:val="24"/>
          <w:szCs w:val="24"/>
        </w:rPr>
        <w:t xml:space="preserve"> County Chapter Meeting and Social Schedule for 2025.</w:t>
      </w:r>
    </w:p>
    <w:p w14:paraId="1B3B9129" w14:textId="27B9D389" w:rsidR="008642C6" w:rsidRPr="001F083D" w:rsidRDefault="008642C6" w:rsidP="001F73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New Business</w:t>
      </w:r>
    </w:p>
    <w:p w14:paraId="385C4BA7" w14:textId="2BF2E73B" w:rsidR="008642C6" w:rsidRPr="001F083D" w:rsidRDefault="00586DC4" w:rsidP="001F73B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Treasurer Report</w:t>
      </w:r>
      <w:r w:rsidR="00356BE3" w:rsidRPr="001F083D">
        <w:rPr>
          <w:rFonts w:ascii="Arial" w:hAnsi="Arial" w:cs="Arial"/>
          <w:sz w:val="24"/>
          <w:szCs w:val="24"/>
        </w:rPr>
        <w:t xml:space="preserve"> (Bob Bell)</w:t>
      </w:r>
    </w:p>
    <w:p w14:paraId="10CE00A7" w14:textId="54AD336E" w:rsidR="004E7E5A" w:rsidRPr="001F083D" w:rsidRDefault="007A3D1B" w:rsidP="001F73B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Account balance</w:t>
      </w:r>
      <w:r w:rsidR="00C0255E" w:rsidRPr="001F083D">
        <w:rPr>
          <w:rFonts w:ascii="Arial" w:hAnsi="Arial" w:cs="Arial"/>
          <w:sz w:val="24"/>
          <w:szCs w:val="24"/>
        </w:rPr>
        <w:t xml:space="preserve"> at the end of February was </w:t>
      </w:r>
      <w:r w:rsidR="00252765" w:rsidRPr="001F083D">
        <w:rPr>
          <w:rFonts w:ascii="Arial" w:hAnsi="Arial" w:cs="Arial"/>
          <w:sz w:val="24"/>
          <w:szCs w:val="24"/>
        </w:rPr>
        <w:t>$5593.24 and a petty cash b</w:t>
      </w:r>
      <w:r w:rsidR="00357E58" w:rsidRPr="001F083D">
        <w:rPr>
          <w:rFonts w:ascii="Arial" w:hAnsi="Arial" w:cs="Arial"/>
          <w:sz w:val="24"/>
          <w:szCs w:val="24"/>
        </w:rPr>
        <w:t>a</w:t>
      </w:r>
      <w:r w:rsidR="00252765" w:rsidRPr="001F083D">
        <w:rPr>
          <w:rFonts w:ascii="Arial" w:hAnsi="Arial" w:cs="Arial"/>
          <w:sz w:val="24"/>
          <w:szCs w:val="24"/>
        </w:rPr>
        <w:t xml:space="preserve">lance of </w:t>
      </w:r>
      <w:r w:rsidR="0085336D" w:rsidRPr="001F083D">
        <w:rPr>
          <w:rFonts w:ascii="Arial" w:hAnsi="Arial" w:cs="Arial"/>
          <w:sz w:val="24"/>
          <w:szCs w:val="24"/>
        </w:rPr>
        <w:t>$100.  There is a $501 donation pending from Zeff</w:t>
      </w:r>
      <w:r w:rsidR="00A3465D" w:rsidRPr="001F083D">
        <w:rPr>
          <w:rFonts w:ascii="Arial" w:hAnsi="Arial" w:cs="Arial"/>
          <w:sz w:val="24"/>
          <w:szCs w:val="24"/>
        </w:rPr>
        <w:t>y</w:t>
      </w:r>
      <w:r w:rsidR="00BA68CE" w:rsidRPr="001F083D">
        <w:rPr>
          <w:rFonts w:ascii="Arial" w:hAnsi="Arial" w:cs="Arial"/>
          <w:sz w:val="24"/>
          <w:szCs w:val="24"/>
        </w:rPr>
        <w:t>.</w:t>
      </w:r>
      <w:r w:rsidR="004C4AB3" w:rsidRPr="001F083D">
        <w:rPr>
          <w:rFonts w:ascii="Arial" w:hAnsi="Arial" w:cs="Arial"/>
          <w:sz w:val="24"/>
          <w:szCs w:val="24"/>
        </w:rPr>
        <w:t xml:space="preserve">  </w:t>
      </w:r>
      <w:r w:rsidR="00357E58" w:rsidRPr="001F083D">
        <w:rPr>
          <w:rFonts w:ascii="Arial" w:hAnsi="Arial" w:cs="Arial"/>
          <w:sz w:val="24"/>
          <w:szCs w:val="24"/>
        </w:rPr>
        <w:t xml:space="preserve">There will also be money coming from the new name tags ordered, which </w:t>
      </w:r>
      <w:r w:rsidR="00B14AB5">
        <w:rPr>
          <w:rFonts w:ascii="Arial" w:hAnsi="Arial" w:cs="Arial"/>
          <w:sz w:val="24"/>
          <w:szCs w:val="24"/>
        </w:rPr>
        <w:t xml:space="preserve">when </w:t>
      </w:r>
      <w:r w:rsidR="00357E58" w:rsidRPr="001F083D">
        <w:rPr>
          <w:rFonts w:ascii="Arial" w:hAnsi="Arial" w:cs="Arial"/>
          <w:sz w:val="24"/>
          <w:szCs w:val="24"/>
        </w:rPr>
        <w:t>added</w:t>
      </w:r>
      <w:r w:rsidR="00C0617A">
        <w:rPr>
          <w:rFonts w:ascii="Arial" w:hAnsi="Arial" w:cs="Arial"/>
          <w:sz w:val="24"/>
          <w:szCs w:val="24"/>
        </w:rPr>
        <w:t xml:space="preserve"> </w:t>
      </w:r>
      <w:r w:rsidR="00357E58" w:rsidRPr="001F083D">
        <w:rPr>
          <w:rFonts w:ascii="Arial" w:hAnsi="Arial" w:cs="Arial"/>
          <w:sz w:val="24"/>
          <w:szCs w:val="24"/>
        </w:rPr>
        <w:t xml:space="preserve">to the above will gives </w:t>
      </w:r>
      <w:r w:rsidR="00C0617A">
        <w:rPr>
          <w:rFonts w:ascii="Arial" w:hAnsi="Arial" w:cs="Arial"/>
          <w:sz w:val="24"/>
          <w:szCs w:val="24"/>
        </w:rPr>
        <w:t>the</w:t>
      </w:r>
      <w:r w:rsidR="00B14AB5">
        <w:rPr>
          <w:rFonts w:ascii="Arial" w:hAnsi="Arial" w:cs="Arial"/>
          <w:sz w:val="24"/>
          <w:szCs w:val="24"/>
        </w:rPr>
        <w:t xml:space="preserve"> account</w:t>
      </w:r>
      <w:r w:rsidR="00357E58" w:rsidRPr="001F083D">
        <w:rPr>
          <w:rFonts w:ascii="Arial" w:hAnsi="Arial" w:cs="Arial"/>
          <w:sz w:val="24"/>
          <w:szCs w:val="24"/>
        </w:rPr>
        <w:t xml:space="preserve"> a balance of $</w:t>
      </w:r>
      <w:r w:rsidR="00AB3CCA" w:rsidRPr="001F083D">
        <w:rPr>
          <w:rFonts w:ascii="Arial" w:hAnsi="Arial" w:cs="Arial"/>
          <w:sz w:val="24"/>
          <w:szCs w:val="24"/>
        </w:rPr>
        <w:t>6144.24</w:t>
      </w:r>
    </w:p>
    <w:p w14:paraId="57AD5BDA" w14:textId="2B919F58" w:rsidR="00356BE3" w:rsidRPr="001F083D" w:rsidRDefault="00BE267A" w:rsidP="008633E0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Gene Kilcawley will provid</w:t>
      </w:r>
      <w:r w:rsidR="0046338C" w:rsidRPr="001F083D">
        <w:rPr>
          <w:rFonts w:ascii="Arial" w:hAnsi="Arial" w:cs="Arial"/>
          <w:sz w:val="24"/>
          <w:szCs w:val="24"/>
        </w:rPr>
        <w:t>e</w:t>
      </w:r>
      <w:r w:rsidR="00603666" w:rsidRPr="001F083D">
        <w:rPr>
          <w:rFonts w:ascii="Arial" w:hAnsi="Arial" w:cs="Arial"/>
          <w:sz w:val="24"/>
          <w:szCs w:val="24"/>
        </w:rPr>
        <w:t xml:space="preserve"> the </w:t>
      </w:r>
      <w:r w:rsidR="00974F85" w:rsidRPr="001F083D">
        <w:rPr>
          <w:rFonts w:ascii="Arial" w:hAnsi="Arial" w:cs="Arial"/>
          <w:sz w:val="24"/>
          <w:szCs w:val="24"/>
        </w:rPr>
        <w:t>Board with</w:t>
      </w:r>
      <w:r w:rsidR="0046338C" w:rsidRPr="001F083D">
        <w:rPr>
          <w:rFonts w:ascii="Arial" w:hAnsi="Arial" w:cs="Arial"/>
          <w:sz w:val="24"/>
          <w:szCs w:val="24"/>
        </w:rPr>
        <w:t xml:space="preserve"> the date of the JROTC Scholarship A</w:t>
      </w:r>
      <w:r w:rsidR="00FD4B92" w:rsidRPr="001F083D">
        <w:rPr>
          <w:rFonts w:ascii="Arial" w:hAnsi="Arial" w:cs="Arial"/>
          <w:sz w:val="24"/>
          <w:szCs w:val="24"/>
        </w:rPr>
        <w:t>wards night.</w:t>
      </w:r>
    </w:p>
    <w:p w14:paraId="2A2943A8" w14:textId="1506D44F" w:rsidR="007A3D1B" w:rsidRPr="001F083D" w:rsidRDefault="00351C61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Scheduled Speakers.</w:t>
      </w:r>
      <w:r w:rsidR="00632C82" w:rsidRPr="001F083D">
        <w:rPr>
          <w:rFonts w:ascii="Arial" w:hAnsi="Arial" w:cs="Arial"/>
          <w:sz w:val="24"/>
          <w:szCs w:val="24"/>
        </w:rPr>
        <w:t xml:space="preserve"> </w:t>
      </w:r>
    </w:p>
    <w:p w14:paraId="26B35546" w14:textId="2414C169" w:rsidR="00974F85" w:rsidRPr="001F083D" w:rsidRDefault="00974F85" w:rsidP="00974F8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Pat Green will be the speaker for May</w:t>
      </w:r>
      <w:r w:rsidR="0027274C" w:rsidRPr="001F083D">
        <w:rPr>
          <w:rFonts w:ascii="Arial" w:hAnsi="Arial" w:cs="Arial"/>
          <w:sz w:val="24"/>
          <w:szCs w:val="24"/>
        </w:rPr>
        <w:t xml:space="preserve">.  The Board did not authorize any funds for travel </w:t>
      </w:r>
      <w:r w:rsidR="00DD0803" w:rsidRPr="001F083D">
        <w:rPr>
          <w:rFonts w:ascii="Arial" w:hAnsi="Arial" w:cs="Arial"/>
          <w:sz w:val="24"/>
          <w:szCs w:val="24"/>
        </w:rPr>
        <w:t>with</w:t>
      </w:r>
      <w:r w:rsidR="0027274C" w:rsidRPr="001F083D">
        <w:rPr>
          <w:rFonts w:ascii="Arial" w:hAnsi="Arial" w:cs="Arial"/>
          <w:sz w:val="24"/>
          <w:szCs w:val="24"/>
        </w:rPr>
        <w:t xml:space="preserve"> Pat Green liv</w:t>
      </w:r>
      <w:r w:rsidR="00DD0803" w:rsidRPr="001F083D">
        <w:rPr>
          <w:rFonts w:ascii="Arial" w:hAnsi="Arial" w:cs="Arial"/>
          <w:sz w:val="24"/>
          <w:szCs w:val="24"/>
        </w:rPr>
        <w:t xml:space="preserve">ing </w:t>
      </w:r>
      <w:r w:rsidR="0027274C" w:rsidRPr="001F083D">
        <w:rPr>
          <w:rFonts w:ascii="Arial" w:hAnsi="Arial" w:cs="Arial"/>
          <w:sz w:val="24"/>
          <w:szCs w:val="24"/>
        </w:rPr>
        <w:t>in Orlando.</w:t>
      </w:r>
    </w:p>
    <w:p w14:paraId="7C310692" w14:textId="7A42233D" w:rsidR="00A37FF7" w:rsidRPr="001F083D" w:rsidRDefault="00DA2D18" w:rsidP="00974F8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Kevin </w:t>
      </w:r>
      <w:r w:rsidR="00A37FF7" w:rsidRPr="001F083D">
        <w:rPr>
          <w:rFonts w:ascii="Arial" w:hAnsi="Arial" w:cs="Arial"/>
          <w:sz w:val="24"/>
          <w:szCs w:val="24"/>
        </w:rPr>
        <w:t>Lilly, the Nassau County Appraiser, will be the speaker for June</w:t>
      </w:r>
    </w:p>
    <w:p w14:paraId="47100831" w14:textId="4E8D3EE8" w:rsidR="00E72992" w:rsidRPr="001F083D" w:rsidRDefault="00E72992" w:rsidP="00974F8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The President has asked MOAA National’s President</w:t>
      </w:r>
      <w:r w:rsidR="00873D60" w:rsidRPr="001F083D">
        <w:rPr>
          <w:rFonts w:ascii="Arial" w:hAnsi="Arial" w:cs="Arial"/>
          <w:sz w:val="24"/>
          <w:szCs w:val="24"/>
        </w:rPr>
        <w:t>/CEO</w:t>
      </w:r>
      <w:r w:rsidRPr="001F083D">
        <w:rPr>
          <w:rFonts w:ascii="Arial" w:hAnsi="Arial" w:cs="Arial"/>
          <w:sz w:val="24"/>
          <w:szCs w:val="24"/>
        </w:rPr>
        <w:t xml:space="preserve"> to attend a meeting in </w:t>
      </w:r>
      <w:r w:rsidR="00873D60" w:rsidRPr="001F083D">
        <w:rPr>
          <w:rFonts w:ascii="Arial" w:hAnsi="Arial" w:cs="Arial"/>
          <w:sz w:val="24"/>
          <w:szCs w:val="24"/>
        </w:rPr>
        <w:t>September, October or December.</w:t>
      </w:r>
    </w:p>
    <w:p w14:paraId="76D270D1" w14:textId="2B529EEE" w:rsidR="00F27B26" w:rsidRPr="001F083D" w:rsidRDefault="00F27B26" w:rsidP="00974F8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Dave Kriete will ask the Group Commander stationed at </w:t>
      </w:r>
      <w:r w:rsidR="005A4C18">
        <w:rPr>
          <w:rFonts w:ascii="Arial" w:hAnsi="Arial" w:cs="Arial"/>
          <w:sz w:val="24"/>
          <w:szCs w:val="24"/>
        </w:rPr>
        <w:t xml:space="preserve">Naval Submarine Base </w:t>
      </w:r>
      <w:r w:rsidR="00E54365" w:rsidRPr="001F083D">
        <w:rPr>
          <w:rFonts w:ascii="Arial" w:hAnsi="Arial" w:cs="Arial"/>
          <w:sz w:val="24"/>
          <w:szCs w:val="24"/>
        </w:rPr>
        <w:t>Kings</w:t>
      </w:r>
      <w:r w:rsidR="00F154A2">
        <w:rPr>
          <w:rFonts w:ascii="Arial" w:hAnsi="Arial" w:cs="Arial"/>
          <w:sz w:val="24"/>
          <w:szCs w:val="24"/>
        </w:rPr>
        <w:t xml:space="preserve"> B</w:t>
      </w:r>
      <w:r w:rsidR="00E54365" w:rsidRPr="001F083D">
        <w:rPr>
          <w:rFonts w:ascii="Arial" w:hAnsi="Arial" w:cs="Arial"/>
          <w:sz w:val="24"/>
          <w:szCs w:val="24"/>
        </w:rPr>
        <w:t>ay</w:t>
      </w:r>
      <w:r w:rsidRPr="001F083D">
        <w:rPr>
          <w:rFonts w:ascii="Arial" w:hAnsi="Arial" w:cs="Arial"/>
          <w:sz w:val="24"/>
          <w:szCs w:val="24"/>
        </w:rPr>
        <w:t xml:space="preserve"> to be the speaker for November.</w:t>
      </w:r>
    </w:p>
    <w:p w14:paraId="60F12FA9" w14:textId="6F310B70" w:rsidR="00351C61" w:rsidRPr="001F083D" w:rsidRDefault="00A979DE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Next Officer Call</w:t>
      </w:r>
      <w:r w:rsidR="00632C82" w:rsidRPr="001F083D">
        <w:rPr>
          <w:rFonts w:ascii="Arial" w:hAnsi="Arial" w:cs="Arial"/>
          <w:sz w:val="24"/>
          <w:szCs w:val="24"/>
        </w:rPr>
        <w:t xml:space="preserve"> </w:t>
      </w:r>
      <w:r w:rsidR="008E6729" w:rsidRPr="001F083D">
        <w:rPr>
          <w:rFonts w:ascii="Arial" w:hAnsi="Arial" w:cs="Arial"/>
          <w:sz w:val="24"/>
          <w:szCs w:val="24"/>
        </w:rPr>
        <w:t xml:space="preserve">will be at </w:t>
      </w:r>
      <w:r w:rsidR="00C9431A" w:rsidRPr="001F083D">
        <w:rPr>
          <w:rFonts w:ascii="Arial" w:hAnsi="Arial" w:cs="Arial"/>
          <w:sz w:val="24"/>
          <w:szCs w:val="24"/>
        </w:rPr>
        <w:t>First Love Brew Pub</w:t>
      </w:r>
      <w:r w:rsidR="009C2523" w:rsidRPr="001F083D">
        <w:rPr>
          <w:rFonts w:ascii="Arial" w:hAnsi="Arial" w:cs="Arial"/>
          <w:sz w:val="24"/>
          <w:szCs w:val="24"/>
        </w:rPr>
        <w:t xml:space="preserve">.  Jeff Carr will arrange the </w:t>
      </w:r>
      <w:r w:rsidR="00D304B9" w:rsidRPr="001F083D">
        <w:rPr>
          <w:rFonts w:ascii="Arial" w:hAnsi="Arial" w:cs="Arial"/>
          <w:sz w:val="24"/>
          <w:szCs w:val="24"/>
        </w:rPr>
        <w:t xml:space="preserve">April </w:t>
      </w:r>
      <w:r w:rsidR="009C2523" w:rsidRPr="001F083D">
        <w:rPr>
          <w:rFonts w:ascii="Arial" w:hAnsi="Arial" w:cs="Arial"/>
          <w:sz w:val="24"/>
          <w:szCs w:val="24"/>
        </w:rPr>
        <w:t>date with First Love</w:t>
      </w:r>
      <w:r w:rsidR="00D304B9" w:rsidRPr="001F083D">
        <w:rPr>
          <w:rFonts w:ascii="Arial" w:hAnsi="Arial" w:cs="Arial"/>
          <w:sz w:val="24"/>
          <w:szCs w:val="24"/>
        </w:rPr>
        <w:t>.</w:t>
      </w:r>
      <w:r w:rsidR="00A74AF1" w:rsidRPr="001F083D">
        <w:rPr>
          <w:rFonts w:ascii="Arial" w:hAnsi="Arial" w:cs="Arial"/>
          <w:sz w:val="24"/>
          <w:szCs w:val="24"/>
        </w:rPr>
        <w:t xml:space="preserve">  A proposal for the Chapter to pay the cost of pizza at First Love is pending Jeff Carr’s determination of the cost from First Love. </w:t>
      </w:r>
    </w:p>
    <w:p w14:paraId="391886A8" w14:textId="15B4C56E" w:rsidR="00F40EB5" w:rsidRPr="001F083D" w:rsidRDefault="00F40EB5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The President will not be available for the April General Membership Meeting.</w:t>
      </w:r>
    </w:p>
    <w:p w14:paraId="4767B689" w14:textId="474835A7" w:rsidR="000630AE" w:rsidRPr="001F083D" w:rsidRDefault="000630AE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The Board approved donating $100 to the Town of Hilliard in support of the Traveling Vietnam Memorial Wall.</w:t>
      </w:r>
    </w:p>
    <w:p w14:paraId="4C0C2CE1" w14:textId="7DC68BCB" w:rsidR="00A74AF1" w:rsidRDefault="00B171F8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>There was a proposal to hold the Spring and Fall Donation/Recruitment event a</w:t>
      </w:r>
      <w:r w:rsidR="00EF10CF" w:rsidRPr="001F083D">
        <w:rPr>
          <w:rFonts w:ascii="Arial" w:hAnsi="Arial" w:cs="Arial"/>
          <w:sz w:val="24"/>
          <w:szCs w:val="24"/>
        </w:rPr>
        <w:t xml:space="preserve">t the Fernandina Beach and Yulee/Wildlight Publix.  The </w:t>
      </w:r>
      <w:r w:rsidR="00EF7693">
        <w:rPr>
          <w:rFonts w:ascii="Arial" w:hAnsi="Arial" w:cs="Arial"/>
          <w:sz w:val="24"/>
          <w:szCs w:val="24"/>
        </w:rPr>
        <w:t xml:space="preserve">Vice </w:t>
      </w:r>
      <w:r w:rsidR="00EF10CF" w:rsidRPr="001F083D">
        <w:rPr>
          <w:rFonts w:ascii="Arial" w:hAnsi="Arial" w:cs="Arial"/>
          <w:sz w:val="24"/>
          <w:szCs w:val="24"/>
        </w:rPr>
        <w:t xml:space="preserve">President will get Publix approval for the Fernandina Beach Publix and </w:t>
      </w:r>
      <w:r w:rsidR="00AB39E6">
        <w:rPr>
          <w:rFonts w:ascii="Arial" w:hAnsi="Arial" w:cs="Arial"/>
          <w:sz w:val="24"/>
          <w:szCs w:val="24"/>
        </w:rPr>
        <w:t>the President</w:t>
      </w:r>
      <w:r w:rsidR="00EF10CF" w:rsidRPr="001F083D">
        <w:rPr>
          <w:rFonts w:ascii="Arial" w:hAnsi="Arial" w:cs="Arial"/>
          <w:sz w:val="24"/>
          <w:szCs w:val="24"/>
        </w:rPr>
        <w:t xml:space="preserve"> will get Publix approval at the Yulee/Wildlight Publix.</w:t>
      </w:r>
      <w:r w:rsidR="003C4F49">
        <w:rPr>
          <w:rFonts w:ascii="Arial" w:hAnsi="Arial" w:cs="Arial"/>
          <w:sz w:val="24"/>
          <w:szCs w:val="24"/>
        </w:rPr>
        <w:t xml:space="preserve">  </w:t>
      </w:r>
      <w:r w:rsidR="007631DE">
        <w:rPr>
          <w:rFonts w:ascii="Arial" w:hAnsi="Arial" w:cs="Arial"/>
          <w:sz w:val="24"/>
          <w:szCs w:val="24"/>
        </w:rPr>
        <w:t>Members wanting to assist in the donation drives will require training and an announcement for volunteers will be made.</w:t>
      </w:r>
    </w:p>
    <w:p w14:paraId="66ACEE3F" w14:textId="15452D6B" w:rsidR="00F00DBF" w:rsidRPr="001F083D" w:rsidRDefault="002060D0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President proposed</w:t>
      </w:r>
      <w:r w:rsidR="005A6BAE">
        <w:rPr>
          <w:rFonts w:ascii="Arial" w:hAnsi="Arial" w:cs="Arial"/>
          <w:sz w:val="24"/>
          <w:szCs w:val="24"/>
        </w:rPr>
        <w:t xml:space="preserve"> paying for</w:t>
      </w:r>
      <w:r>
        <w:rPr>
          <w:rFonts w:ascii="Arial" w:hAnsi="Arial" w:cs="Arial"/>
          <w:sz w:val="24"/>
          <w:szCs w:val="24"/>
        </w:rPr>
        <w:t xml:space="preserve"> a </w:t>
      </w:r>
      <w:r w:rsidR="001E0FF2">
        <w:rPr>
          <w:rFonts w:ascii="Arial" w:hAnsi="Arial" w:cs="Arial"/>
          <w:sz w:val="24"/>
          <w:szCs w:val="24"/>
        </w:rPr>
        <w:t>3-week</w:t>
      </w:r>
      <w:r>
        <w:rPr>
          <w:rFonts w:ascii="Arial" w:hAnsi="Arial" w:cs="Arial"/>
          <w:sz w:val="24"/>
          <w:szCs w:val="24"/>
        </w:rPr>
        <w:t xml:space="preserve"> newspaper advertisement</w:t>
      </w:r>
      <w:r w:rsidR="001E0FF2">
        <w:rPr>
          <w:rFonts w:ascii="Arial" w:hAnsi="Arial" w:cs="Arial"/>
          <w:sz w:val="24"/>
          <w:szCs w:val="24"/>
        </w:rPr>
        <w:t xml:space="preserve"> ahead of the 14 June Donation/Recruitment event using designated MOAA grant money. </w:t>
      </w:r>
      <w:r w:rsidR="005A6BAE">
        <w:rPr>
          <w:rFonts w:ascii="Arial" w:hAnsi="Arial" w:cs="Arial"/>
          <w:sz w:val="24"/>
          <w:szCs w:val="24"/>
        </w:rPr>
        <w:t xml:space="preserve">This is still </w:t>
      </w:r>
      <w:r w:rsidR="00334CE5">
        <w:rPr>
          <w:rFonts w:ascii="Arial" w:hAnsi="Arial" w:cs="Arial"/>
          <w:sz w:val="24"/>
          <w:szCs w:val="24"/>
        </w:rPr>
        <w:t>pending with</w:t>
      </w:r>
      <w:r w:rsidR="005A6BAE">
        <w:rPr>
          <w:rFonts w:ascii="Arial" w:hAnsi="Arial" w:cs="Arial"/>
          <w:sz w:val="24"/>
          <w:szCs w:val="24"/>
        </w:rPr>
        <w:t xml:space="preserve"> Board approval</w:t>
      </w:r>
      <w:r w:rsidR="00AA57BA">
        <w:rPr>
          <w:rFonts w:ascii="Arial" w:hAnsi="Arial" w:cs="Arial"/>
          <w:sz w:val="24"/>
          <w:szCs w:val="24"/>
        </w:rPr>
        <w:t>.</w:t>
      </w:r>
    </w:p>
    <w:p w14:paraId="25F4F8CD" w14:textId="19610D1F" w:rsidR="005665C6" w:rsidRPr="001F083D" w:rsidRDefault="005665C6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There will be a </w:t>
      </w:r>
      <w:r w:rsidR="00E9480C" w:rsidRPr="001F083D">
        <w:rPr>
          <w:rFonts w:ascii="Arial" w:hAnsi="Arial" w:cs="Arial"/>
          <w:sz w:val="24"/>
          <w:szCs w:val="24"/>
        </w:rPr>
        <w:t>M</w:t>
      </w:r>
      <w:r w:rsidRPr="001F083D">
        <w:rPr>
          <w:rFonts w:ascii="Arial" w:hAnsi="Arial" w:cs="Arial"/>
          <w:sz w:val="24"/>
          <w:szCs w:val="24"/>
        </w:rPr>
        <w:t xml:space="preserve">emorial </w:t>
      </w:r>
      <w:r w:rsidR="00E9480C" w:rsidRPr="001F083D">
        <w:rPr>
          <w:rFonts w:ascii="Arial" w:hAnsi="Arial" w:cs="Arial"/>
          <w:sz w:val="24"/>
          <w:szCs w:val="24"/>
        </w:rPr>
        <w:t>D</w:t>
      </w:r>
      <w:r w:rsidRPr="001F083D">
        <w:rPr>
          <w:rFonts w:ascii="Arial" w:hAnsi="Arial" w:cs="Arial"/>
          <w:sz w:val="24"/>
          <w:szCs w:val="24"/>
        </w:rPr>
        <w:t xml:space="preserve">ay service for </w:t>
      </w:r>
      <w:r w:rsidR="00F15B5A">
        <w:rPr>
          <w:rFonts w:ascii="Arial" w:hAnsi="Arial" w:cs="Arial"/>
          <w:sz w:val="24"/>
          <w:szCs w:val="24"/>
        </w:rPr>
        <w:t xml:space="preserve">Bob </w:t>
      </w:r>
      <w:r w:rsidRPr="001F083D">
        <w:rPr>
          <w:rFonts w:ascii="Arial" w:hAnsi="Arial" w:cs="Arial"/>
          <w:sz w:val="24"/>
          <w:szCs w:val="24"/>
        </w:rPr>
        <w:t>Kiebler.</w:t>
      </w:r>
    </w:p>
    <w:p w14:paraId="5107F88B" w14:textId="4B2F4005" w:rsidR="007D1242" w:rsidRPr="001F083D" w:rsidRDefault="007D1242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The President will be attending the TPC/Sawgrass Veterans Job Fair on </w:t>
      </w:r>
      <w:r w:rsidR="00057ED0">
        <w:rPr>
          <w:rFonts w:ascii="Arial" w:hAnsi="Arial" w:cs="Arial"/>
          <w:sz w:val="24"/>
          <w:szCs w:val="24"/>
        </w:rPr>
        <w:t xml:space="preserve">for Chapter recruitment </w:t>
      </w:r>
      <w:r w:rsidRPr="001F083D">
        <w:rPr>
          <w:rFonts w:ascii="Arial" w:hAnsi="Arial" w:cs="Arial"/>
          <w:sz w:val="24"/>
          <w:szCs w:val="24"/>
        </w:rPr>
        <w:t>08 March and invited any Board member to go with him.</w:t>
      </w:r>
    </w:p>
    <w:p w14:paraId="47283FFA" w14:textId="68DD975B" w:rsidR="00281D15" w:rsidRPr="001F083D" w:rsidRDefault="00281D15" w:rsidP="006509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At the 11 March Luncheon/Meeting, a streamer will be added to the MOAA Nassau Chapter flag </w:t>
      </w:r>
      <w:r w:rsidR="005D03FE" w:rsidRPr="001F083D">
        <w:rPr>
          <w:rFonts w:ascii="Arial" w:hAnsi="Arial" w:cs="Arial"/>
          <w:sz w:val="24"/>
          <w:szCs w:val="24"/>
        </w:rPr>
        <w:t xml:space="preserve">that signifies winning the </w:t>
      </w:r>
      <w:r w:rsidR="00F00DBF" w:rsidRPr="001F083D">
        <w:rPr>
          <w:rFonts w:ascii="Arial" w:hAnsi="Arial" w:cs="Arial"/>
          <w:sz w:val="24"/>
          <w:szCs w:val="24"/>
        </w:rPr>
        <w:t>5-star</w:t>
      </w:r>
      <w:r w:rsidR="005D03FE" w:rsidRPr="001F083D">
        <w:rPr>
          <w:rFonts w:ascii="Arial" w:hAnsi="Arial" w:cs="Arial"/>
          <w:sz w:val="24"/>
          <w:szCs w:val="24"/>
        </w:rPr>
        <w:t xml:space="preserve"> chapter </w:t>
      </w:r>
      <w:r w:rsidR="00057ED0">
        <w:rPr>
          <w:rFonts w:ascii="Arial" w:hAnsi="Arial" w:cs="Arial"/>
          <w:sz w:val="24"/>
          <w:szCs w:val="24"/>
        </w:rPr>
        <w:t>Level of Excellence</w:t>
      </w:r>
      <w:r w:rsidR="00901ED7">
        <w:rPr>
          <w:rFonts w:ascii="Arial" w:hAnsi="Arial" w:cs="Arial"/>
          <w:sz w:val="24"/>
          <w:szCs w:val="24"/>
        </w:rPr>
        <w:t xml:space="preserve"> A</w:t>
      </w:r>
      <w:r w:rsidR="005D03FE" w:rsidRPr="001F083D">
        <w:rPr>
          <w:rFonts w:ascii="Arial" w:hAnsi="Arial" w:cs="Arial"/>
          <w:sz w:val="24"/>
          <w:szCs w:val="24"/>
        </w:rPr>
        <w:t>ward.</w:t>
      </w:r>
    </w:p>
    <w:p w14:paraId="6E95D8D8" w14:textId="1D249E7B" w:rsidR="002262DA" w:rsidRPr="001F083D" w:rsidRDefault="005732A1" w:rsidP="004365D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083D">
        <w:rPr>
          <w:rFonts w:ascii="Arial" w:hAnsi="Arial" w:cs="Arial"/>
          <w:sz w:val="24"/>
          <w:szCs w:val="24"/>
        </w:rPr>
        <w:t xml:space="preserve">Meeting </w:t>
      </w:r>
      <w:r w:rsidR="00E9480C" w:rsidRPr="001F083D">
        <w:rPr>
          <w:rFonts w:ascii="Arial" w:hAnsi="Arial" w:cs="Arial"/>
          <w:sz w:val="24"/>
          <w:szCs w:val="24"/>
        </w:rPr>
        <w:t>a</w:t>
      </w:r>
      <w:r w:rsidRPr="001F083D">
        <w:rPr>
          <w:rFonts w:ascii="Arial" w:hAnsi="Arial" w:cs="Arial"/>
          <w:sz w:val="24"/>
          <w:szCs w:val="24"/>
        </w:rPr>
        <w:t>djourned</w:t>
      </w:r>
      <w:r w:rsidR="00E9480C" w:rsidRPr="001F083D">
        <w:rPr>
          <w:rFonts w:ascii="Arial" w:hAnsi="Arial" w:cs="Arial"/>
          <w:sz w:val="24"/>
          <w:szCs w:val="24"/>
        </w:rPr>
        <w:t xml:space="preserve"> at 1</w:t>
      </w:r>
      <w:r w:rsidR="008207BB" w:rsidRPr="001F083D">
        <w:rPr>
          <w:rFonts w:ascii="Arial" w:hAnsi="Arial" w:cs="Arial"/>
          <w:sz w:val="24"/>
          <w:szCs w:val="24"/>
        </w:rPr>
        <w:t>24</w:t>
      </w:r>
      <w:r w:rsidR="004365D5" w:rsidRPr="001F083D">
        <w:rPr>
          <w:rFonts w:ascii="Arial" w:hAnsi="Arial" w:cs="Arial"/>
          <w:sz w:val="24"/>
          <w:szCs w:val="24"/>
        </w:rPr>
        <w:t>2</w:t>
      </w:r>
    </w:p>
    <w:sectPr w:rsidR="002262DA" w:rsidRPr="001F083D" w:rsidSect="00CD1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B98"/>
    <w:multiLevelType w:val="hybridMultilevel"/>
    <w:tmpl w:val="06FC5A98"/>
    <w:lvl w:ilvl="0" w:tplc="0C7C5B0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46F6C"/>
    <w:multiLevelType w:val="hybridMultilevel"/>
    <w:tmpl w:val="A6CEA5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EF331C"/>
    <w:multiLevelType w:val="hybridMultilevel"/>
    <w:tmpl w:val="D2E2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04911">
    <w:abstractNumId w:val="0"/>
  </w:num>
  <w:num w:numId="2" w16cid:durableId="347803204">
    <w:abstractNumId w:val="2"/>
  </w:num>
  <w:num w:numId="3" w16cid:durableId="14308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9121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88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17"/>
    <w:rsid w:val="00012D94"/>
    <w:rsid w:val="000208CC"/>
    <w:rsid w:val="00021987"/>
    <w:rsid w:val="00021D95"/>
    <w:rsid w:val="00021FA9"/>
    <w:rsid w:val="00023A82"/>
    <w:rsid w:val="0003266E"/>
    <w:rsid w:val="00040A08"/>
    <w:rsid w:val="00041D63"/>
    <w:rsid w:val="000442F2"/>
    <w:rsid w:val="000458D4"/>
    <w:rsid w:val="000528E4"/>
    <w:rsid w:val="00053C51"/>
    <w:rsid w:val="00054DD8"/>
    <w:rsid w:val="00057743"/>
    <w:rsid w:val="00057ED0"/>
    <w:rsid w:val="000630AE"/>
    <w:rsid w:val="0007288D"/>
    <w:rsid w:val="00081210"/>
    <w:rsid w:val="000A5793"/>
    <w:rsid w:val="000B1AC9"/>
    <w:rsid w:val="000B3831"/>
    <w:rsid w:val="000F142A"/>
    <w:rsid w:val="000F2458"/>
    <w:rsid w:val="00116B2C"/>
    <w:rsid w:val="00123033"/>
    <w:rsid w:val="0012419E"/>
    <w:rsid w:val="0012431C"/>
    <w:rsid w:val="00127E43"/>
    <w:rsid w:val="00136B56"/>
    <w:rsid w:val="001519D8"/>
    <w:rsid w:val="001A3F03"/>
    <w:rsid w:val="001E0FF2"/>
    <w:rsid w:val="001E3A60"/>
    <w:rsid w:val="001E3CC7"/>
    <w:rsid w:val="001F083D"/>
    <w:rsid w:val="001F43D4"/>
    <w:rsid w:val="001F6533"/>
    <w:rsid w:val="001F73B3"/>
    <w:rsid w:val="00200856"/>
    <w:rsid w:val="00202705"/>
    <w:rsid w:val="002060D0"/>
    <w:rsid w:val="0021248D"/>
    <w:rsid w:val="00212DAC"/>
    <w:rsid w:val="00214840"/>
    <w:rsid w:val="002262DA"/>
    <w:rsid w:val="0023088D"/>
    <w:rsid w:val="00241E8C"/>
    <w:rsid w:val="0024596A"/>
    <w:rsid w:val="0025217E"/>
    <w:rsid w:val="00252765"/>
    <w:rsid w:val="00253ACF"/>
    <w:rsid w:val="0026201A"/>
    <w:rsid w:val="002620B4"/>
    <w:rsid w:val="0027274C"/>
    <w:rsid w:val="00281D15"/>
    <w:rsid w:val="00287F3F"/>
    <w:rsid w:val="0029161D"/>
    <w:rsid w:val="002A1685"/>
    <w:rsid w:val="002A40CA"/>
    <w:rsid w:val="002A4937"/>
    <w:rsid w:val="002B1E01"/>
    <w:rsid w:val="002B5CAA"/>
    <w:rsid w:val="002C50E8"/>
    <w:rsid w:val="002C538C"/>
    <w:rsid w:val="002D167F"/>
    <w:rsid w:val="002E1916"/>
    <w:rsid w:val="002E6ABF"/>
    <w:rsid w:val="0030390E"/>
    <w:rsid w:val="00304F0E"/>
    <w:rsid w:val="00306844"/>
    <w:rsid w:val="00312098"/>
    <w:rsid w:val="003204E4"/>
    <w:rsid w:val="00324460"/>
    <w:rsid w:val="00325A53"/>
    <w:rsid w:val="00332A2B"/>
    <w:rsid w:val="00334CE5"/>
    <w:rsid w:val="00341FA6"/>
    <w:rsid w:val="00351C61"/>
    <w:rsid w:val="00356BE3"/>
    <w:rsid w:val="00357E58"/>
    <w:rsid w:val="00373549"/>
    <w:rsid w:val="003922D6"/>
    <w:rsid w:val="003930C0"/>
    <w:rsid w:val="00396B1D"/>
    <w:rsid w:val="003C4F49"/>
    <w:rsid w:val="003C6C33"/>
    <w:rsid w:val="003E31BD"/>
    <w:rsid w:val="003E3F7D"/>
    <w:rsid w:val="003F1C6D"/>
    <w:rsid w:val="003F6252"/>
    <w:rsid w:val="004173CF"/>
    <w:rsid w:val="00425265"/>
    <w:rsid w:val="004365D5"/>
    <w:rsid w:val="00446DB3"/>
    <w:rsid w:val="00450FA9"/>
    <w:rsid w:val="00451E89"/>
    <w:rsid w:val="00456F4F"/>
    <w:rsid w:val="0046084B"/>
    <w:rsid w:val="0046338C"/>
    <w:rsid w:val="004679F7"/>
    <w:rsid w:val="00475F92"/>
    <w:rsid w:val="00497467"/>
    <w:rsid w:val="004A0E7F"/>
    <w:rsid w:val="004C4AB3"/>
    <w:rsid w:val="004D14C8"/>
    <w:rsid w:val="004D2612"/>
    <w:rsid w:val="004E64E7"/>
    <w:rsid w:val="004E7E5A"/>
    <w:rsid w:val="004F0C4E"/>
    <w:rsid w:val="004F2C02"/>
    <w:rsid w:val="004F74FF"/>
    <w:rsid w:val="0050345A"/>
    <w:rsid w:val="00503ACC"/>
    <w:rsid w:val="00513198"/>
    <w:rsid w:val="00521743"/>
    <w:rsid w:val="00543BFB"/>
    <w:rsid w:val="00552C47"/>
    <w:rsid w:val="00562857"/>
    <w:rsid w:val="005665C6"/>
    <w:rsid w:val="005729C8"/>
    <w:rsid w:val="005732A1"/>
    <w:rsid w:val="00586DC4"/>
    <w:rsid w:val="005877AF"/>
    <w:rsid w:val="005A3B21"/>
    <w:rsid w:val="005A4C18"/>
    <w:rsid w:val="005A6BAE"/>
    <w:rsid w:val="005B4DAB"/>
    <w:rsid w:val="005B66D2"/>
    <w:rsid w:val="005B7C66"/>
    <w:rsid w:val="005C7E6C"/>
    <w:rsid w:val="005D03FE"/>
    <w:rsid w:val="005D299A"/>
    <w:rsid w:val="005D3E78"/>
    <w:rsid w:val="005E3FDC"/>
    <w:rsid w:val="005E6A8E"/>
    <w:rsid w:val="00603666"/>
    <w:rsid w:val="006064C8"/>
    <w:rsid w:val="00611C4F"/>
    <w:rsid w:val="00612158"/>
    <w:rsid w:val="00613FE2"/>
    <w:rsid w:val="00631CDE"/>
    <w:rsid w:val="00632C82"/>
    <w:rsid w:val="006363AB"/>
    <w:rsid w:val="006368FC"/>
    <w:rsid w:val="00650942"/>
    <w:rsid w:val="00650A4C"/>
    <w:rsid w:val="00651821"/>
    <w:rsid w:val="00654AA1"/>
    <w:rsid w:val="00661D93"/>
    <w:rsid w:val="00664FB7"/>
    <w:rsid w:val="006654BB"/>
    <w:rsid w:val="0067076B"/>
    <w:rsid w:val="006812CB"/>
    <w:rsid w:val="00682E02"/>
    <w:rsid w:val="00684B55"/>
    <w:rsid w:val="00695DE4"/>
    <w:rsid w:val="00697E8F"/>
    <w:rsid w:val="006A1D22"/>
    <w:rsid w:val="006D3451"/>
    <w:rsid w:val="006E2817"/>
    <w:rsid w:val="006F080E"/>
    <w:rsid w:val="006F15EB"/>
    <w:rsid w:val="006F3B09"/>
    <w:rsid w:val="006F653B"/>
    <w:rsid w:val="00701891"/>
    <w:rsid w:val="007067A1"/>
    <w:rsid w:val="00717D89"/>
    <w:rsid w:val="007243A9"/>
    <w:rsid w:val="00726CBD"/>
    <w:rsid w:val="00730912"/>
    <w:rsid w:val="00732BC0"/>
    <w:rsid w:val="007523AE"/>
    <w:rsid w:val="007631DE"/>
    <w:rsid w:val="00765CB5"/>
    <w:rsid w:val="00783B4D"/>
    <w:rsid w:val="00795188"/>
    <w:rsid w:val="007A2686"/>
    <w:rsid w:val="007A3D1B"/>
    <w:rsid w:val="007A7305"/>
    <w:rsid w:val="007B1003"/>
    <w:rsid w:val="007B4654"/>
    <w:rsid w:val="007C1996"/>
    <w:rsid w:val="007D1242"/>
    <w:rsid w:val="008067E7"/>
    <w:rsid w:val="008207BB"/>
    <w:rsid w:val="008227F0"/>
    <w:rsid w:val="00823D85"/>
    <w:rsid w:val="008273BE"/>
    <w:rsid w:val="00832D71"/>
    <w:rsid w:val="008340C9"/>
    <w:rsid w:val="00836C45"/>
    <w:rsid w:val="0085336D"/>
    <w:rsid w:val="0086137C"/>
    <w:rsid w:val="008633E0"/>
    <w:rsid w:val="008642C6"/>
    <w:rsid w:val="008643FA"/>
    <w:rsid w:val="0086519A"/>
    <w:rsid w:val="00873D60"/>
    <w:rsid w:val="008E6729"/>
    <w:rsid w:val="008F4C64"/>
    <w:rsid w:val="008F71C9"/>
    <w:rsid w:val="00901ED7"/>
    <w:rsid w:val="00915CB3"/>
    <w:rsid w:val="0092080A"/>
    <w:rsid w:val="00920C74"/>
    <w:rsid w:val="00923D9F"/>
    <w:rsid w:val="00947E67"/>
    <w:rsid w:val="00962570"/>
    <w:rsid w:val="00962788"/>
    <w:rsid w:val="00974F85"/>
    <w:rsid w:val="009821BE"/>
    <w:rsid w:val="0098561F"/>
    <w:rsid w:val="009B0D2C"/>
    <w:rsid w:val="009C2523"/>
    <w:rsid w:val="009D09F9"/>
    <w:rsid w:val="009D3C23"/>
    <w:rsid w:val="009D5323"/>
    <w:rsid w:val="009D5BA3"/>
    <w:rsid w:val="009D6E2B"/>
    <w:rsid w:val="009E67E4"/>
    <w:rsid w:val="00A3465D"/>
    <w:rsid w:val="00A37FF7"/>
    <w:rsid w:val="00A50ED6"/>
    <w:rsid w:val="00A50F05"/>
    <w:rsid w:val="00A608AA"/>
    <w:rsid w:val="00A64E88"/>
    <w:rsid w:val="00A74AF1"/>
    <w:rsid w:val="00A74E12"/>
    <w:rsid w:val="00A96287"/>
    <w:rsid w:val="00A979DE"/>
    <w:rsid w:val="00AA57BA"/>
    <w:rsid w:val="00AB39E6"/>
    <w:rsid w:val="00AB3CCA"/>
    <w:rsid w:val="00AB4A86"/>
    <w:rsid w:val="00AB69E5"/>
    <w:rsid w:val="00AD50DF"/>
    <w:rsid w:val="00AD5A5C"/>
    <w:rsid w:val="00B07630"/>
    <w:rsid w:val="00B14AB5"/>
    <w:rsid w:val="00B15851"/>
    <w:rsid w:val="00B171F8"/>
    <w:rsid w:val="00B2090D"/>
    <w:rsid w:val="00B47F17"/>
    <w:rsid w:val="00B51639"/>
    <w:rsid w:val="00B61E20"/>
    <w:rsid w:val="00B61EEA"/>
    <w:rsid w:val="00B630E2"/>
    <w:rsid w:val="00B72B38"/>
    <w:rsid w:val="00B74A83"/>
    <w:rsid w:val="00B77122"/>
    <w:rsid w:val="00B85022"/>
    <w:rsid w:val="00B91C18"/>
    <w:rsid w:val="00B94A8E"/>
    <w:rsid w:val="00BA68CE"/>
    <w:rsid w:val="00BC08A6"/>
    <w:rsid w:val="00BC608A"/>
    <w:rsid w:val="00BC60CB"/>
    <w:rsid w:val="00BD32C8"/>
    <w:rsid w:val="00BE267A"/>
    <w:rsid w:val="00BF6E7C"/>
    <w:rsid w:val="00C0255E"/>
    <w:rsid w:val="00C0617A"/>
    <w:rsid w:val="00C074ED"/>
    <w:rsid w:val="00C13448"/>
    <w:rsid w:val="00C24D3B"/>
    <w:rsid w:val="00C33D5C"/>
    <w:rsid w:val="00C572E0"/>
    <w:rsid w:val="00C612CB"/>
    <w:rsid w:val="00C70470"/>
    <w:rsid w:val="00C82558"/>
    <w:rsid w:val="00C9431A"/>
    <w:rsid w:val="00C976B5"/>
    <w:rsid w:val="00CA20D5"/>
    <w:rsid w:val="00CB13FB"/>
    <w:rsid w:val="00CB2CEB"/>
    <w:rsid w:val="00CC0EBF"/>
    <w:rsid w:val="00CC3593"/>
    <w:rsid w:val="00CD15D4"/>
    <w:rsid w:val="00CD381B"/>
    <w:rsid w:val="00CD45D1"/>
    <w:rsid w:val="00CE6D59"/>
    <w:rsid w:val="00CF12CD"/>
    <w:rsid w:val="00D008C7"/>
    <w:rsid w:val="00D02D85"/>
    <w:rsid w:val="00D07A84"/>
    <w:rsid w:val="00D1213B"/>
    <w:rsid w:val="00D126EC"/>
    <w:rsid w:val="00D304B9"/>
    <w:rsid w:val="00D41DFE"/>
    <w:rsid w:val="00D60DDC"/>
    <w:rsid w:val="00D6262F"/>
    <w:rsid w:val="00D70C9F"/>
    <w:rsid w:val="00D80E1A"/>
    <w:rsid w:val="00DA02EA"/>
    <w:rsid w:val="00DA2D18"/>
    <w:rsid w:val="00DC1B06"/>
    <w:rsid w:val="00DC4C5C"/>
    <w:rsid w:val="00DD0803"/>
    <w:rsid w:val="00DF549E"/>
    <w:rsid w:val="00E00B1F"/>
    <w:rsid w:val="00E278A3"/>
    <w:rsid w:val="00E32156"/>
    <w:rsid w:val="00E326A0"/>
    <w:rsid w:val="00E54365"/>
    <w:rsid w:val="00E6189C"/>
    <w:rsid w:val="00E701AB"/>
    <w:rsid w:val="00E72992"/>
    <w:rsid w:val="00E84744"/>
    <w:rsid w:val="00E84C29"/>
    <w:rsid w:val="00E873A1"/>
    <w:rsid w:val="00E9480C"/>
    <w:rsid w:val="00EC1C2E"/>
    <w:rsid w:val="00ED5B86"/>
    <w:rsid w:val="00ED7DE5"/>
    <w:rsid w:val="00EF10CF"/>
    <w:rsid w:val="00EF38F2"/>
    <w:rsid w:val="00EF7693"/>
    <w:rsid w:val="00F00DBF"/>
    <w:rsid w:val="00F01619"/>
    <w:rsid w:val="00F01E2D"/>
    <w:rsid w:val="00F05BE9"/>
    <w:rsid w:val="00F154A2"/>
    <w:rsid w:val="00F15B5A"/>
    <w:rsid w:val="00F206A6"/>
    <w:rsid w:val="00F21F87"/>
    <w:rsid w:val="00F27B26"/>
    <w:rsid w:val="00F40EB5"/>
    <w:rsid w:val="00F67F8B"/>
    <w:rsid w:val="00F72A55"/>
    <w:rsid w:val="00F91167"/>
    <w:rsid w:val="00FA010F"/>
    <w:rsid w:val="00FC3A76"/>
    <w:rsid w:val="00FC4B91"/>
    <w:rsid w:val="00FD0F27"/>
    <w:rsid w:val="00FD37F0"/>
    <w:rsid w:val="00FD4B92"/>
    <w:rsid w:val="00FE0DE0"/>
    <w:rsid w:val="00FE341D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4717"/>
  <w15:chartTrackingRefBased/>
  <w15:docId w15:val="{6066780D-4D0C-4B7F-9FBF-65309E43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02"/>
  </w:style>
  <w:style w:type="paragraph" w:styleId="Heading1">
    <w:name w:val="heading 1"/>
    <w:basedOn w:val="Normal"/>
    <w:next w:val="Normal"/>
    <w:link w:val="Heading1Char"/>
    <w:uiPriority w:val="9"/>
    <w:qFormat/>
    <w:rsid w:val="004F2C0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C0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C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C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C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C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C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C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C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C0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C0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C0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C0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C0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C0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C0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4F2C0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F2C0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C0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C0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C0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2C0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C0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C0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C0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F2C02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2C0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4F2C02"/>
    <w:rPr>
      <w:b/>
      <w:bCs/>
    </w:rPr>
  </w:style>
  <w:style w:type="character" w:styleId="Emphasis">
    <w:name w:val="Emphasis"/>
    <w:basedOn w:val="DefaultParagraphFont"/>
    <w:uiPriority w:val="20"/>
    <w:qFormat/>
    <w:rsid w:val="004F2C02"/>
    <w:rPr>
      <w:i/>
      <w:iCs/>
    </w:rPr>
  </w:style>
  <w:style w:type="paragraph" w:styleId="NoSpacing">
    <w:name w:val="No Spacing"/>
    <w:uiPriority w:val="1"/>
    <w:qFormat/>
    <w:rsid w:val="004F2C0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2C0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F2C0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4F2C0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2C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Tonti</dc:creator>
  <cp:keywords/>
  <dc:description/>
  <cp:lastModifiedBy>Tony LaVecchia</cp:lastModifiedBy>
  <cp:revision>2</cp:revision>
  <cp:lastPrinted>2025-03-03T15:34:00Z</cp:lastPrinted>
  <dcterms:created xsi:type="dcterms:W3CDTF">2025-11-05T18:40:00Z</dcterms:created>
  <dcterms:modified xsi:type="dcterms:W3CDTF">2025-11-05T18:40:00Z</dcterms:modified>
</cp:coreProperties>
</file>